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9617D" w:rsidRPr="004253A1" w:rsidRDefault="00F9617D" w:rsidP="00F961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4253A1">
        <w:rPr>
          <w:rFonts w:ascii="Times New Roman" w:hAnsi="Times New Roman" w:cs="Times New Roman"/>
          <w:b/>
          <w:color w:val="0070C0"/>
        </w:rPr>
        <w:t>Ханты-Мансийский Автономный округ- Югра</w:t>
      </w:r>
    </w:p>
    <w:p w:rsidR="00F9617D" w:rsidRPr="004253A1" w:rsidRDefault="00F9617D" w:rsidP="00F9617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4253A1">
        <w:rPr>
          <w:rFonts w:ascii="Times New Roman" w:hAnsi="Times New Roman" w:cs="Times New Roman"/>
          <w:b/>
          <w:color w:val="0070C0"/>
        </w:rPr>
        <w:t>Муниципальное бюджетное общеобразовательное учреждение</w:t>
      </w:r>
    </w:p>
    <w:p w:rsidR="00F9617D" w:rsidRPr="004253A1" w:rsidRDefault="00F9617D" w:rsidP="00F9617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4253A1">
        <w:rPr>
          <w:rFonts w:ascii="Times New Roman" w:hAnsi="Times New Roman" w:cs="Times New Roman"/>
          <w:b/>
          <w:color w:val="0070C0"/>
        </w:rPr>
        <w:t>«Средняя школа  № 19»</w:t>
      </w:r>
    </w:p>
    <w:p w:rsidR="00F9617D" w:rsidRPr="004253A1" w:rsidRDefault="00F9617D" w:rsidP="00F9617D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:rsidR="00F9617D" w:rsidRPr="004253A1" w:rsidRDefault="00F9617D" w:rsidP="00F9617D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:rsidR="00F9617D" w:rsidRPr="004253A1" w:rsidRDefault="00F9617D" w:rsidP="00F9617D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:rsidR="00F9617D" w:rsidRPr="004253A1" w:rsidRDefault="00F9617D" w:rsidP="00F9617D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 w:rsidRPr="004253A1">
        <w:rPr>
          <w:rFonts w:ascii="Times New Roman" w:hAnsi="Times New Roman" w:cs="Times New Roman"/>
          <w:color w:val="0070C0"/>
        </w:rPr>
        <w:t xml:space="preserve">Утверждаю  </w:t>
      </w:r>
    </w:p>
    <w:p w:rsidR="00F9617D" w:rsidRPr="004253A1" w:rsidRDefault="00F9617D" w:rsidP="00F9617D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 w:rsidRPr="004253A1">
        <w:rPr>
          <w:rFonts w:ascii="Times New Roman" w:hAnsi="Times New Roman" w:cs="Times New Roman"/>
          <w:color w:val="0070C0"/>
        </w:rPr>
        <w:t>Директор ______</w:t>
      </w:r>
      <w:r w:rsidR="001C3CF3" w:rsidRPr="004253A1">
        <w:rPr>
          <w:rFonts w:ascii="Times New Roman" w:hAnsi="Times New Roman" w:cs="Times New Roman"/>
          <w:color w:val="0070C0"/>
          <w:sz w:val="24"/>
        </w:rPr>
        <w:t>Л.В. Зайцева</w:t>
      </w:r>
    </w:p>
    <w:p w:rsidR="00F9617D" w:rsidRPr="004253A1" w:rsidRDefault="00F9617D" w:rsidP="00F9617D">
      <w:pPr>
        <w:spacing w:after="0" w:line="240" w:lineRule="auto"/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4253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                     </w:t>
      </w:r>
      <w:r w:rsidR="002B4D10" w:rsidRPr="004253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Приказ № _____</w:t>
      </w:r>
      <w:r w:rsidRPr="004253A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от______20</w:t>
      </w:r>
      <w:r w:rsidR="001C3CF3" w:rsidRPr="004253A1">
        <w:rPr>
          <w:rFonts w:ascii="Times New Roman" w:hAnsi="Times New Roman" w:cs="Times New Roman"/>
          <w:bCs/>
          <w:color w:val="0070C0"/>
          <w:sz w:val="24"/>
          <w:szCs w:val="24"/>
        </w:rPr>
        <w:t>20</w:t>
      </w:r>
      <w:r w:rsidRPr="004253A1">
        <w:rPr>
          <w:rFonts w:ascii="Times New Roman" w:hAnsi="Times New Roman" w:cs="Times New Roman"/>
          <w:bCs/>
          <w:color w:val="0070C0"/>
          <w:sz w:val="24"/>
          <w:szCs w:val="24"/>
        </w:rPr>
        <w:t>г.</w:t>
      </w:r>
    </w:p>
    <w:p w:rsidR="00F9617D" w:rsidRPr="004253A1" w:rsidRDefault="00F9617D" w:rsidP="00F9617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617D" w:rsidRDefault="00F9617D" w:rsidP="00F9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7D" w:rsidRDefault="00F9617D" w:rsidP="00F9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7D" w:rsidRDefault="00F9617D" w:rsidP="00F9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7D" w:rsidRDefault="00F9617D" w:rsidP="00F9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7D" w:rsidRPr="000532F3" w:rsidRDefault="00625191" w:rsidP="00971E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532F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Программа </w:t>
      </w:r>
    </w:p>
    <w:p w:rsidR="009C777D" w:rsidRPr="000532F3" w:rsidRDefault="004253A1" w:rsidP="00971E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532F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625191" w:rsidRPr="000532F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воспита</w:t>
      </w:r>
      <w:r w:rsidRPr="000532F3">
        <w:rPr>
          <w:rFonts w:ascii="Times New Roman" w:hAnsi="Times New Roman" w:cs="Times New Roman"/>
          <w:b/>
          <w:color w:val="0070C0"/>
          <w:sz w:val="56"/>
          <w:szCs w:val="56"/>
        </w:rPr>
        <w:t>ния</w:t>
      </w:r>
      <w:r w:rsidR="00625191" w:rsidRPr="000532F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Pr="000532F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</w:p>
    <w:p w:rsidR="00625191" w:rsidRPr="000532F3" w:rsidRDefault="00625191" w:rsidP="00971E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532F3">
        <w:rPr>
          <w:rFonts w:ascii="Times New Roman" w:hAnsi="Times New Roman" w:cs="Times New Roman"/>
          <w:b/>
          <w:color w:val="0070C0"/>
          <w:sz w:val="56"/>
          <w:szCs w:val="56"/>
        </w:rPr>
        <w:t>МБОУ «СШ №19»</w:t>
      </w:r>
    </w:p>
    <w:p w:rsidR="00625191" w:rsidRPr="000532F3" w:rsidRDefault="002D16F6" w:rsidP="00971E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0532F3">
        <w:rPr>
          <w:rFonts w:ascii="Times New Roman" w:hAnsi="Times New Roman" w:cs="Times New Roman"/>
          <w:b/>
          <w:color w:val="0070C0"/>
          <w:sz w:val="56"/>
          <w:szCs w:val="56"/>
        </w:rPr>
        <w:t>20</w:t>
      </w:r>
      <w:r w:rsidR="001C3CF3" w:rsidRPr="000532F3">
        <w:rPr>
          <w:rFonts w:ascii="Times New Roman" w:hAnsi="Times New Roman" w:cs="Times New Roman"/>
          <w:b/>
          <w:color w:val="0070C0"/>
          <w:sz w:val="56"/>
          <w:szCs w:val="56"/>
        </w:rPr>
        <w:t>20</w:t>
      </w:r>
      <w:r w:rsidRPr="000532F3">
        <w:rPr>
          <w:rFonts w:ascii="Times New Roman" w:hAnsi="Times New Roman" w:cs="Times New Roman"/>
          <w:b/>
          <w:color w:val="0070C0"/>
          <w:sz w:val="56"/>
          <w:szCs w:val="56"/>
        </w:rPr>
        <w:t>-202</w:t>
      </w:r>
      <w:r w:rsidR="004253A1" w:rsidRPr="000532F3">
        <w:rPr>
          <w:rFonts w:ascii="Times New Roman" w:hAnsi="Times New Roman" w:cs="Times New Roman"/>
          <w:b/>
          <w:color w:val="0070C0"/>
          <w:sz w:val="56"/>
          <w:szCs w:val="56"/>
        </w:rPr>
        <w:t>4</w:t>
      </w:r>
      <w:r w:rsidR="00625191" w:rsidRPr="000532F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г.г.</w:t>
      </w:r>
    </w:p>
    <w:p w:rsidR="001C3CF3" w:rsidRDefault="004253A1" w:rsidP="000F2B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532F3">
        <w:rPr>
          <w:rFonts w:ascii="Times New Roman" w:hAnsi="Times New Roman" w:cs="Times New Roman"/>
          <w:b/>
          <w:color w:val="0070C0"/>
          <w:sz w:val="72"/>
          <w:szCs w:val="72"/>
        </w:rPr>
        <w:t>«Лестница к успеху»</w:t>
      </w:r>
    </w:p>
    <w:p w:rsidR="001C3CF3" w:rsidRDefault="001C3CF3" w:rsidP="00F9617D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C3CF3" w:rsidRDefault="000F2B64" w:rsidP="00F9617D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7.5pt;height:228pt">
            <v:imagedata r:id="rId8" o:title="image_291"/>
          </v:shape>
        </w:pict>
      </w:r>
    </w:p>
    <w:p w:rsidR="001C3CF3" w:rsidRDefault="001C3CF3" w:rsidP="00F9617D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C3CF3" w:rsidRDefault="001C3CF3" w:rsidP="00F9617D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9617D" w:rsidRPr="001C3CF3" w:rsidRDefault="00F95597" w:rsidP="00F9617D">
      <w:pPr>
        <w:spacing w:line="36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1C3CF3">
        <w:rPr>
          <w:rFonts w:ascii="Times New Roman" w:hAnsi="Times New Roman" w:cs="Times New Roman"/>
          <w:b/>
          <w:color w:val="CC3300"/>
          <w:sz w:val="24"/>
          <w:szCs w:val="24"/>
        </w:rPr>
        <w:lastRenderedPageBreak/>
        <w:t xml:space="preserve"> </w:t>
      </w:r>
      <w:r w:rsidR="00F9617D" w:rsidRPr="001C3CF3">
        <w:rPr>
          <w:rFonts w:ascii="Times New Roman" w:hAnsi="Times New Roman" w:cs="Times New Roman"/>
          <w:b/>
          <w:color w:val="CC3300"/>
          <w:sz w:val="24"/>
          <w:szCs w:val="24"/>
        </w:rPr>
        <w:t>Паспорт программы</w:t>
      </w:r>
    </w:p>
    <w:tbl>
      <w:tblPr>
        <w:tblStyle w:val="-6"/>
        <w:tblW w:w="9747" w:type="dxa"/>
        <w:tblLook w:val="04A0" w:firstRow="1" w:lastRow="0" w:firstColumn="1" w:lastColumn="0" w:noHBand="0" w:noVBand="1"/>
      </w:tblPr>
      <w:tblGrid>
        <w:gridCol w:w="1990"/>
        <w:gridCol w:w="7757"/>
      </w:tblGrid>
      <w:tr w:rsidR="00625191" w:rsidRPr="001C3CF3" w:rsidTr="00476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625191" w:rsidRPr="001C3CF3" w:rsidRDefault="001C3CF3" w:rsidP="0062519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CF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="00625191" w:rsidRPr="001C3C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57" w:type="dxa"/>
          </w:tcPr>
          <w:p w:rsidR="00625191" w:rsidRPr="001C3CF3" w:rsidRDefault="00625191" w:rsidP="00CF0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C3CF3" w:rsidRPr="001C3C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  <w:p w:rsidR="004253A1" w:rsidRDefault="00180CD1" w:rsidP="00425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3CF3"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625191" w:rsidRPr="001C3CF3">
              <w:rPr>
                <w:rFonts w:ascii="Times New Roman" w:hAnsi="Times New Roman" w:cs="Times New Roman"/>
                <w:sz w:val="24"/>
                <w:szCs w:val="24"/>
              </w:rPr>
              <w:t>Ш №19»</w:t>
            </w:r>
          </w:p>
          <w:p w:rsidR="004253A1" w:rsidRDefault="004253A1" w:rsidP="00425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25191" w:rsidRPr="004253A1" w:rsidRDefault="004253A1" w:rsidP="004253A1">
            <w:pPr>
              <w:tabs>
                <w:tab w:val="left" w:pos="1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7DCE" w:rsidTr="009B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9B7DCE" w:rsidRPr="001C3CF3" w:rsidRDefault="001C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F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757" w:type="dxa"/>
          </w:tcPr>
          <w:p w:rsidR="009B7DCE" w:rsidRPr="001C3CF3" w:rsidRDefault="001C3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«Лестница к успеху»</w:t>
            </w:r>
          </w:p>
        </w:tc>
      </w:tr>
      <w:tr w:rsidR="001C3CF3" w:rsidTr="009B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1C3CF3" w:rsidRPr="001C3CF3" w:rsidRDefault="001C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57" w:type="dxa"/>
          </w:tcPr>
          <w:p w:rsidR="001C3CF3" w:rsidRPr="001C3CF3" w:rsidRDefault="001C3CF3" w:rsidP="0042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</w:t>
            </w:r>
            <w:r w:rsidR="0042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C3CF3" w:rsidTr="009B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1C3CF3" w:rsidRPr="001C3CF3" w:rsidRDefault="001C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757" w:type="dxa"/>
          </w:tcPr>
          <w:p w:rsidR="001C3CF3" w:rsidRPr="001C3CF3" w:rsidRDefault="001C3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Викторовна Зайцева, директор образовательной организации </w:t>
            </w:r>
          </w:p>
        </w:tc>
      </w:tr>
      <w:tr w:rsidR="001C3CF3" w:rsidTr="009B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1C3CF3" w:rsidRPr="001C3CF3" w:rsidRDefault="001C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757" w:type="dxa"/>
          </w:tcPr>
          <w:p w:rsidR="001C3CF3" w:rsidRPr="001C3CF3" w:rsidRDefault="001C3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 Ирина Викторовна, заместитель директора по воспитательной работе</w:t>
            </w:r>
          </w:p>
        </w:tc>
      </w:tr>
      <w:tr w:rsidR="001C3CF3" w:rsidTr="009B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1C3CF3" w:rsidRPr="001C3CF3" w:rsidRDefault="001C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757" w:type="dxa"/>
          </w:tcPr>
          <w:p w:rsidR="001C3CF3" w:rsidRPr="001C3CF3" w:rsidRDefault="00BB07BF" w:rsidP="00DB0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всестороннего развития личности обучающихся их успешной социализации, приобщение его к жизни и культуре </w:t>
            </w:r>
            <w:r w:rsidR="00DB0B6C">
              <w:rPr>
                <w:rFonts w:ascii="Times New Roman" w:hAnsi="Times New Roman" w:cs="Times New Roman"/>
                <w:sz w:val="24"/>
                <w:szCs w:val="24"/>
              </w:rPr>
              <w:t>общества в котором но родился, ответственность за настоящее и будущее своей страны, укорененной в духовных и культурных традициях российского народа</w:t>
            </w:r>
          </w:p>
        </w:tc>
      </w:tr>
      <w:tr w:rsidR="001C3CF3" w:rsidTr="009B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1C3CF3" w:rsidRPr="001C3CF3" w:rsidRDefault="00D71227" w:rsidP="00D71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57" w:type="dxa"/>
          </w:tcPr>
          <w:p w:rsidR="001C3CF3" w:rsidRPr="00C56643" w:rsidRDefault="004253A1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r w:rsidR="00C4562B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воспит</w:t>
            </w:r>
            <w:r w:rsidR="00B46119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ывать</w:t>
            </w:r>
            <w:r w:rsidR="00C4562B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гармонично развит</w:t>
            </w:r>
            <w:r w:rsidR="00B46119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ую</w:t>
            </w:r>
            <w:r w:rsidR="00C4562B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 социально ответственн</w:t>
            </w:r>
            <w:r w:rsidR="00B46119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ую </w:t>
            </w:r>
            <w:r w:rsidR="00C4562B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личност</w:t>
            </w:r>
            <w:r w:rsidR="00B46119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ь </w:t>
            </w:r>
            <w:r w:rsidR="00C4562B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основе духовно-нравственных ценностей народов Российской Федерации, исторических и национально-культурных традиций</w:t>
            </w:r>
            <w:r w:rsidR="00B46119" w:rsidRPr="00C5664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B46119" w:rsidRPr="00C56643" w:rsidRDefault="00B46119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>- создать благоприятны</w:t>
            </w:r>
            <w:r w:rsidR="00C56643" w:rsidRPr="00C56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56643" w:rsidRPr="00C566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социально значимых отношений школьников, и, прежде всего, ценностных отношений;</w:t>
            </w:r>
          </w:p>
          <w:p w:rsidR="00B46119" w:rsidRPr="00C56643" w:rsidRDefault="00B46119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      </w:r>
          </w:p>
          <w:p w:rsidR="00C56643" w:rsidRPr="00C56643" w:rsidRDefault="00B46119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>- использовать в воспитании детей возможности школьного урока, поддерживать использование на уроках интерактивных форм занятий с учащимися</w:t>
            </w:r>
          </w:p>
          <w:p w:rsidR="00C56643" w:rsidRDefault="00C56643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>реализовывать потенциал классного руководства в воспитании школьников, поддерживать активное участие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сообществ в жизни школы; </w:t>
            </w:r>
          </w:p>
          <w:p w:rsidR="00C56643" w:rsidRDefault="00C56643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школьников в кружки, секции, клубы,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социального партнерства;</w:t>
            </w:r>
          </w:p>
          <w:p w:rsidR="000A598D" w:rsidRDefault="00C56643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6643">
              <w:rPr>
                <w:rFonts w:ascii="Times New Roman" w:hAnsi="Times New Roman" w:cs="Times New Roman"/>
                <w:sz w:val="24"/>
                <w:szCs w:val="24"/>
              </w:rPr>
              <w:t>использовать в воспитании детей возможности школьного урока, поддерживать использование на уроках интерактивн</w:t>
            </w:r>
            <w:r w:rsidR="000A598D">
              <w:rPr>
                <w:rFonts w:ascii="Times New Roman" w:hAnsi="Times New Roman" w:cs="Times New Roman"/>
                <w:sz w:val="24"/>
                <w:szCs w:val="24"/>
              </w:rPr>
              <w:t xml:space="preserve">ых форм занятий с учащимися; </w:t>
            </w:r>
          </w:p>
          <w:p w:rsidR="000A598D" w:rsidRDefault="000A598D" w:rsidP="00C566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6643" w:rsidRPr="00C56643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поддерживать ученическое самоуправление – как на уровне школы, так и на уровне классных сообществ; </w:t>
            </w:r>
          </w:p>
          <w:p w:rsidR="000A598D" w:rsidRDefault="000A598D" w:rsidP="000A59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6643" w:rsidRPr="00C5664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деятельность функционирующих на базе школы детских общественных объединений и организаций;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98D" w:rsidRDefault="000A598D" w:rsidP="000A59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6643" w:rsidRPr="00C56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профориентационную работу со школьниками; </w:t>
            </w:r>
          </w:p>
          <w:p w:rsidR="000A598D" w:rsidRDefault="000A598D" w:rsidP="000A59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643" w:rsidRPr="00C56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школьных медиа, реализовывать их воспитательный потенциал; </w:t>
            </w:r>
          </w:p>
          <w:p w:rsidR="00B46119" w:rsidRPr="00C56643" w:rsidRDefault="000A598D" w:rsidP="000A598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6643" w:rsidRPr="00C5664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      </w:r>
          </w:p>
        </w:tc>
      </w:tr>
      <w:tr w:rsidR="00CC745A" w:rsidTr="009B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CC745A" w:rsidRPr="00D71227" w:rsidRDefault="00CC745A" w:rsidP="009B7D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122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D7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программы</w:t>
            </w:r>
          </w:p>
        </w:tc>
        <w:tc>
          <w:tcPr>
            <w:tcW w:w="7757" w:type="dxa"/>
          </w:tcPr>
          <w:p w:rsidR="00CC745A" w:rsidRPr="00D71227" w:rsidRDefault="00CC745A" w:rsidP="00F9617D">
            <w:pPr>
              <w:autoSpaceDE w:val="0"/>
              <w:autoSpaceDN w:val="0"/>
              <w:adjustRightInd w:val="0"/>
              <w:spacing w:line="378" w:lineRule="exact"/>
              <w:ind w:left="20" w:firstLin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12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Конституция Российской Федерации;</w:t>
            </w:r>
          </w:p>
          <w:p w:rsidR="00CC745A" w:rsidRPr="00D71227" w:rsidRDefault="00D71227" w:rsidP="00F9617D">
            <w:pPr>
              <w:autoSpaceDE w:val="0"/>
              <w:autoSpaceDN w:val="0"/>
              <w:adjustRightInd w:val="0"/>
              <w:spacing w:line="378" w:lineRule="exact"/>
              <w:ind w:left="20" w:firstLin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CC745A" w:rsidRPr="00D71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CC745A" w:rsidRPr="00D712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Конвенция о правах ребенка;</w:t>
            </w:r>
          </w:p>
          <w:p w:rsidR="00CC745A" w:rsidRPr="00D71227" w:rsidRDefault="00D71227" w:rsidP="00F9617D">
            <w:pPr>
              <w:autoSpaceDE w:val="0"/>
              <w:autoSpaceDN w:val="0"/>
              <w:adjustRightInd w:val="0"/>
              <w:spacing w:line="378" w:lineRule="exact"/>
              <w:ind w:left="20" w:right="20" w:firstLin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</w:t>
            </w:r>
            <w:r w:rsidR="00CC745A" w:rsidRPr="00D71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CC745A" w:rsidRPr="00D712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29.12.2012 г. №273-ФЗ «Об образовании в Российской Федерации»;</w:t>
            </w:r>
          </w:p>
          <w:p w:rsidR="00CC745A" w:rsidRPr="00D71227" w:rsidRDefault="00D71227" w:rsidP="00F9617D">
            <w:pPr>
              <w:autoSpaceDE w:val="0"/>
              <w:autoSpaceDN w:val="0"/>
              <w:adjustRightInd w:val="0"/>
              <w:spacing w:line="378" w:lineRule="exact"/>
              <w:ind w:left="20" w:right="20" w:firstLin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53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Федеральный проект «Успех каждого ребенка»</w:t>
            </w:r>
          </w:p>
        </w:tc>
      </w:tr>
      <w:tr w:rsidR="00CC745A" w:rsidRPr="004253A1" w:rsidTr="009B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CC745A" w:rsidRPr="004253A1" w:rsidRDefault="00CC745A" w:rsidP="00F9617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25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учреждения</w:t>
            </w:r>
          </w:p>
        </w:tc>
        <w:tc>
          <w:tcPr>
            <w:tcW w:w="7757" w:type="dxa"/>
          </w:tcPr>
          <w:p w:rsidR="004253A1" w:rsidRPr="004253A1" w:rsidRDefault="004253A1" w:rsidP="004253A1">
            <w:pPr>
              <w:pStyle w:val="a4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Нижневартовск, ул. Мира, 76-В  </w:t>
            </w:r>
            <w:r w:rsidRPr="004253A1">
              <w:t xml:space="preserve">Электронная почта: </w:t>
            </w:r>
            <w:hyperlink r:id="rId9" w:history="1">
              <w:r w:rsidRPr="00F038D5">
                <w:rPr>
                  <w:rStyle w:val="ae"/>
                  <w:lang w:val="en-US"/>
                </w:rPr>
                <w:t>school</w:t>
              </w:r>
              <w:r w:rsidRPr="00F038D5">
                <w:rPr>
                  <w:rStyle w:val="ae"/>
                </w:rPr>
                <w:t>19</w:t>
              </w:r>
              <w:r w:rsidRPr="00F038D5">
                <w:rPr>
                  <w:rStyle w:val="ae"/>
                  <w:lang w:val="en-US"/>
                </w:rPr>
                <w:t>nv</w:t>
              </w:r>
              <w:r w:rsidRPr="00F038D5">
                <w:rPr>
                  <w:rStyle w:val="ae"/>
                </w:rPr>
                <w:t>@</w:t>
              </w:r>
              <w:r w:rsidRPr="00F038D5">
                <w:rPr>
                  <w:rStyle w:val="ae"/>
                  <w:lang w:val="en-US"/>
                </w:rPr>
                <w:t>mail</w:t>
              </w:r>
              <w:r w:rsidRPr="00F038D5">
                <w:rPr>
                  <w:rStyle w:val="ae"/>
                </w:rPr>
                <w:t>.</w:t>
              </w:r>
              <w:r w:rsidRPr="00F038D5">
                <w:rPr>
                  <w:rStyle w:val="ae"/>
                  <w:lang w:val="en-US"/>
                </w:rPr>
                <w:t>ru</w:t>
              </w:r>
            </w:hyperlink>
            <w:r>
              <w:t xml:space="preserve">  </w:t>
            </w:r>
            <w:r w:rsidRPr="004253A1">
              <w:t xml:space="preserve"> Сайт</w:t>
            </w:r>
            <w:hyperlink r:id="rId10" w:history="1">
              <w:r w:rsidRPr="004253A1">
                <w:rPr>
                  <w:rStyle w:val="ae"/>
                </w:rPr>
                <w:t xml:space="preserve">: </w:t>
              </w:r>
              <w:r w:rsidRPr="004253A1">
                <w:rPr>
                  <w:rStyle w:val="ae"/>
                  <w:lang w:val="en-US"/>
                </w:rPr>
                <w:t>school</w:t>
              </w:r>
              <w:r w:rsidRPr="004253A1">
                <w:rPr>
                  <w:rStyle w:val="ae"/>
                </w:rPr>
                <w:t>19-</w:t>
              </w:r>
              <w:r w:rsidRPr="004253A1">
                <w:rPr>
                  <w:rStyle w:val="ae"/>
                  <w:lang w:val="en-US"/>
                </w:rPr>
                <w:t>nv</w:t>
              </w:r>
              <w:r w:rsidRPr="004253A1">
                <w:rPr>
                  <w:rStyle w:val="ae"/>
                </w:rPr>
                <w:t>.</w:t>
              </w:r>
              <w:r w:rsidRPr="004253A1">
                <w:rPr>
                  <w:rStyle w:val="ae"/>
                  <w:lang w:val="en-US"/>
                </w:rPr>
                <w:t>ucoz</w:t>
              </w:r>
              <w:r w:rsidRPr="004253A1">
                <w:rPr>
                  <w:rStyle w:val="ae"/>
                </w:rPr>
                <w:t>.</w:t>
              </w:r>
              <w:r w:rsidRPr="004253A1">
                <w:rPr>
                  <w:rStyle w:val="ae"/>
                  <w:lang w:val="en-US"/>
                </w:rPr>
                <w:t>ru</w:t>
              </w:r>
            </w:hyperlink>
          </w:p>
        </w:tc>
      </w:tr>
      <w:tr w:rsidR="00CC745A" w:rsidTr="009B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CC745A" w:rsidRPr="004253A1" w:rsidRDefault="00CC745A" w:rsidP="00F9617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253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757" w:type="dxa"/>
          </w:tcPr>
          <w:p w:rsidR="00CC745A" w:rsidRPr="004253A1" w:rsidRDefault="00CC745A" w:rsidP="00F9617D">
            <w:pPr>
              <w:pStyle w:val="a4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3A1">
              <w:t>(3466) 45-60-78,(3466) 46-11-67</w:t>
            </w:r>
          </w:p>
          <w:p w:rsidR="009B7DCE" w:rsidRPr="004253A1" w:rsidRDefault="009B7DCE" w:rsidP="00F9617D">
            <w:pPr>
              <w:pStyle w:val="a4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C745A" w:rsidTr="009B7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CC745A" w:rsidRPr="004253A1" w:rsidRDefault="00174F26" w:rsidP="00F9617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53A1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7757" w:type="dxa"/>
          </w:tcPr>
          <w:p w:rsidR="00CC745A" w:rsidRPr="004253A1" w:rsidRDefault="00174F26" w:rsidP="00F961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A1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9B7DCE" w:rsidRPr="004253A1" w:rsidRDefault="009B7DCE" w:rsidP="00F961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CE" w:rsidRPr="004253A1" w:rsidRDefault="009B7DCE" w:rsidP="00F961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DCE" w:rsidRDefault="00DB0B6C" w:rsidP="00174F26">
      <w:pPr>
        <w:autoSpaceDE w:val="0"/>
        <w:autoSpaceDN w:val="0"/>
        <w:adjustRightInd w:val="0"/>
        <w:spacing w:after="0" w:line="378" w:lineRule="exact"/>
        <w:ind w:left="4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53A1" w:rsidRDefault="00DB0B6C" w:rsidP="00BB07BF">
      <w:pPr>
        <w:autoSpaceDE w:val="0"/>
        <w:autoSpaceDN w:val="0"/>
        <w:adjustRightInd w:val="0"/>
        <w:spacing w:after="0" w:line="378" w:lineRule="exact"/>
        <w:ind w:left="40"/>
        <w:jc w:val="center"/>
        <w:rPr>
          <w:rFonts w:ascii="Arial Black" w:eastAsiaTheme="minorHAnsi" w:hAnsi="Arial Black" w:cs="Times New Roman CYR"/>
          <w:b/>
          <w:bCs/>
          <w:color w:val="CC3300"/>
          <w:sz w:val="32"/>
          <w:szCs w:val="32"/>
          <w:lang w:eastAsia="en-US"/>
        </w:rPr>
      </w:pPr>
      <w:r>
        <w:t xml:space="preserve"> </w:t>
      </w:r>
    </w:p>
    <w:p w:rsidR="00BB07BF" w:rsidRDefault="00BB07BF" w:rsidP="00BB07B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B07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Особенности организуемого в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образовательной организации</w:t>
      </w:r>
      <w:r w:rsidRPr="00BB07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воспитат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ельного процесса</w:t>
      </w:r>
    </w:p>
    <w:p w:rsidR="008C41E2" w:rsidRPr="008C41E2" w:rsidRDefault="008C41E2" w:rsidP="008C4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763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№19» </w:t>
      </w:r>
      <w:r w:rsidRPr="008C41E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 w:rsidR="006763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14-ого микрорайона, рядом с МБОУ "СШ №3", МБДОУ ДС №№4 «Дюймовочка» и №47 «Гнездышко», МУДОД «ДШИ №2». В микрорайоне развитая инфраструктура: в непосредственной близости находятся радиошкола, кинотеатр "Мир", детская библиотека, 2-ая окружная больница, аптеки, продуктовые магазины, парикмахерские, кафе, участковый пункт полиции, военный комиссариат, университет, обслуживающие организации,</w:t>
      </w:r>
      <w:r w:rsidR="00782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1E2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8C41E2" w:rsidRDefault="008C41E2" w:rsidP="00E01E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Pr="008C41E2">
        <w:rPr>
          <w:rFonts w:ascii="Times New Roman" w:hAnsi="Times New Roman" w:cs="Times New Roman"/>
          <w:sz w:val="24"/>
          <w:szCs w:val="24"/>
        </w:rPr>
        <w:t>Школьное ученическое самоуправления осуществляется в рамках деятельности детской общественной организации обучающихся МБОУ «СШ №19» «Содружество».</w:t>
      </w:r>
      <w:r w:rsidRPr="008C41E2">
        <w:rPr>
          <w:rFonts w:ascii="Times New Roman" w:eastAsia="Times New Roman" w:hAnsi="Times New Roman" w:cs="Times New Roman"/>
          <w:sz w:val="24"/>
          <w:szCs w:val="24"/>
        </w:rPr>
        <w:t xml:space="preserve">     Смысл ученического самоуправления заключается в обучении школьников основам демократических отношений в обществе, умению управлять собой, своей жизнью в коллективе. Осуществляется преемственность между структурами ученического самоуправления всех уровней, для этого 1 раз в триместр проводятся совместные заседания, рейды, акции.   По организации и деятельности ученического самоуправления у педагогов накоплен большой опыт работы, который позволяет успешно осуществлять его работу. Система школьного ученического самоуправления позволяет приучать школьников к принципам и нормам жизни общества, проявлять инициативу, ответственно относиться к принятию решений, аргументировать свои поступки, свой выбор, считаться с мнением товарищей.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41E2" w:rsidRPr="00E01ED5" w:rsidRDefault="008C41E2" w:rsidP="00E01E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C41E2">
        <w:rPr>
          <w:rFonts w:ascii="Times New Roman" w:eastAsia="Times New Roman" w:hAnsi="Times New Roman" w:cs="Times New Roman"/>
          <w:sz w:val="24"/>
          <w:szCs w:val="24"/>
        </w:rPr>
        <w:t>Одной из актуальных задач школы является формирование позитивного отношения к ее деятельности общественных организаций, социальных партнеров, образовательных учреждений, родительской общественности. Внешние связи школы разнообразны. С целью развития индивидуальных возможностей школьников и удовлетворения их образовательных запросов школа активно сотрудничает учреждениями и организациями</w:t>
      </w:r>
      <w:r w:rsidRPr="00E01ED5">
        <w:rPr>
          <w:rFonts w:ascii="Times New Roman" w:eastAsia="Times New Roman" w:hAnsi="Times New Roman" w:cs="Times New Roman"/>
          <w:sz w:val="24"/>
          <w:szCs w:val="24"/>
        </w:rPr>
        <w:t xml:space="preserve"> города.</w:t>
      </w:r>
    </w:p>
    <w:p w:rsidR="00DB0B6C" w:rsidRPr="00E01ED5" w:rsidRDefault="00DB0B6C" w:rsidP="00E01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D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деятельность четко структурирована, имеет место тенденция преемственности, что является показателем системы, а значит, эффективности деятельности. Комплексный подход к воспитанию наблюдается в перспективном итоговом плане воспитательной работы, который составлен в соответствии с документами, регламентирующими воспитательную работу в школе. </w:t>
      </w:r>
    </w:p>
    <w:p w:rsidR="00DB0B6C" w:rsidRPr="00DB0B6C" w:rsidRDefault="00DB0B6C" w:rsidP="008C41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     </w:t>
      </w:r>
      <w:r w:rsidR="00E01ED5">
        <w:rPr>
          <w:rFonts w:ascii="Times New Roman" w:hAnsi="Times New Roman" w:cs="Times New Roman"/>
          <w:sz w:val="24"/>
          <w:szCs w:val="24"/>
        </w:rPr>
        <w:t xml:space="preserve"> </w:t>
      </w:r>
      <w:r w:rsidRPr="00DB0B6C">
        <w:rPr>
          <w:rFonts w:ascii="Times New Roman" w:hAnsi="Times New Roman" w:cs="Times New Roman"/>
          <w:sz w:val="24"/>
          <w:szCs w:val="24"/>
        </w:rPr>
        <w:t xml:space="preserve">      Работая над реализацией воспитательных задач, педагогический коллектив организовывает и проводит различные мероприятия согласно направлениям воспитательной работы. На современном этапе развития общества перед школой стоит задача всесторонн</w:t>
      </w:r>
      <w:r w:rsidR="00E01ED5">
        <w:rPr>
          <w:rFonts w:ascii="Times New Roman" w:hAnsi="Times New Roman" w:cs="Times New Roman"/>
          <w:sz w:val="24"/>
          <w:szCs w:val="24"/>
        </w:rPr>
        <w:t xml:space="preserve">его развития личности ученика. </w:t>
      </w:r>
      <w:r w:rsidRPr="00DB0B6C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реализуется программа воспитательной компоненты, которая предполагает </w:t>
      </w:r>
      <w:r w:rsidRPr="00DB0B6C">
        <w:rPr>
          <w:rFonts w:ascii="Times New Roman" w:eastAsia="Times New Roman" w:hAnsi="Times New Roman" w:cs="Times New Roman"/>
          <w:sz w:val="24"/>
          <w:szCs w:val="24"/>
        </w:rPr>
        <w:t xml:space="preserve">включение каждого ребенка в воспитательный процесс и оказание ему помощи в его личностном росте, сохранение здоровья детей, формирование ценностного отношения к здоровому образу жизни, вовлечение обучающихся в систему внеурочной занятости для обеспечения самореализации личности, создание условий для духовно-нравственного  развития личности ребенка, развитие самоуправления обучающихся, участие в волонтерском движении, формирование активной жизненной позиции и самостоятельности. </w:t>
      </w:r>
    </w:p>
    <w:p w:rsidR="004952E1" w:rsidRPr="00FD0EC2" w:rsidRDefault="00FD0EC2" w:rsidP="00FD0EC2">
      <w:pPr>
        <w:autoSpaceDE w:val="0"/>
        <w:autoSpaceDN w:val="0"/>
        <w:adjustRightInd w:val="0"/>
        <w:spacing w:after="0" w:line="378" w:lineRule="exact"/>
        <w:ind w:left="20" w:right="20" w:firstLine="600"/>
        <w:jc w:val="center"/>
        <w:rPr>
          <w:rFonts w:ascii="Times New Roman" w:eastAsiaTheme="minorHAnsi" w:hAnsi="Times New Roman" w:cs="Times New Roman"/>
          <w:b/>
          <w:color w:val="0070C0"/>
          <w:sz w:val="32"/>
          <w:szCs w:val="32"/>
          <w:lang w:eastAsia="en-US"/>
        </w:rPr>
      </w:pPr>
      <w:r w:rsidRPr="00FD0EC2">
        <w:rPr>
          <w:rFonts w:ascii="Times New Roman" w:hAnsi="Times New Roman" w:cs="Times New Roman"/>
          <w:b/>
          <w:color w:val="0070C0"/>
          <w:sz w:val="32"/>
          <w:szCs w:val="32"/>
        </w:rPr>
        <w:t>Цель и задачи воспитания</w:t>
      </w:r>
    </w:p>
    <w:p w:rsidR="00BA192D" w:rsidRDefault="00FD0EC2" w:rsidP="00B4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</w:t>
      </w:r>
      <w:r w:rsidR="00BA192D">
        <w:rPr>
          <w:rFonts w:ascii="Times New Roman" w:hAnsi="Times New Roman" w:cs="Times New Roman"/>
          <w:sz w:val="24"/>
          <w:szCs w:val="24"/>
        </w:rPr>
        <w:t>ель: с</w:t>
      </w:r>
      <w:r>
        <w:rPr>
          <w:rFonts w:ascii="Times New Roman" w:hAnsi="Times New Roman" w:cs="Times New Roman"/>
          <w:sz w:val="24"/>
          <w:szCs w:val="24"/>
        </w:rPr>
        <w:t>оздание условий для всестороннего развития личности обучающихся их успешной социализации, приобщение его к жизни и культуре общества в котором родился, ответственность за настоящее и будущее своей страны, укорененной в духовных и культурных традициях российского народа</w:t>
      </w:r>
    </w:p>
    <w:p w:rsidR="00BA192D" w:rsidRDefault="00BA192D" w:rsidP="00B451DC">
      <w:pPr>
        <w:spacing w:line="240" w:lineRule="auto"/>
        <w:jc w:val="both"/>
        <w:rPr>
          <w:rFonts w:ascii="Arial Black" w:eastAsiaTheme="minorHAnsi" w:hAnsi="Arial Black" w:cs="Times New Roman CYR"/>
          <w:b/>
          <w:color w:val="CC3300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Задачи:</w:t>
      </w:r>
      <w:r w:rsidR="00FD0EC2">
        <w:rPr>
          <w:rFonts w:ascii="Arial Black" w:eastAsiaTheme="minorHAnsi" w:hAnsi="Arial Black" w:cs="Times New Roman CYR"/>
          <w:b/>
          <w:color w:val="CC3300"/>
          <w:sz w:val="32"/>
          <w:szCs w:val="32"/>
          <w:lang w:eastAsia="en-US"/>
        </w:rPr>
        <w:t xml:space="preserve"> 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воспитывать гармонично развитую и социально ответственную личность на основе духовно-нравственных ценностей народов Российской Федерации, исторических и национально-культурных традиций;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>- создать благоприятные условия для развития социально значимых отношений школьников, и, прежде всего, ценностных отношений;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 xml:space="preserve">-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>- вовлекать школьников в кружки, секции, клубы, студии с привлечением социального партнерства;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 xml:space="preserve"> -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 xml:space="preserve">- поддерживать деятельность функционирующих на базе школы детских общественных объединений и организаций;  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t xml:space="preserve">- организовывать профориентационную работу со школьниками; </w:t>
      </w:r>
    </w:p>
    <w:p w:rsidR="000A598D" w:rsidRPr="000A598D" w:rsidRDefault="000A598D" w:rsidP="000A5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8D">
        <w:rPr>
          <w:rFonts w:ascii="Times New Roman" w:hAnsi="Times New Roman" w:cs="Times New Roman"/>
          <w:sz w:val="24"/>
          <w:szCs w:val="24"/>
        </w:rPr>
        <w:lastRenderedPageBreak/>
        <w:t xml:space="preserve">-организовать работу школьных медиа, реализовывать их воспитательный потенциал; </w:t>
      </w:r>
    </w:p>
    <w:p w:rsidR="00FD0EC2" w:rsidRPr="000A598D" w:rsidRDefault="000A598D" w:rsidP="000A598D">
      <w:pPr>
        <w:spacing w:line="240" w:lineRule="auto"/>
        <w:jc w:val="both"/>
        <w:rPr>
          <w:rFonts w:ascii="Arial Black" w:eastAsiaTheme="minorHAnsi" w:hAnsi="Arial Black" w:cs="Times New Roman CYR"/>
          <w:b/>
          <w:sz w:val="32"/>
          <w:szCs w:val="32"/>
          <w:lang w:eastAsia="en-US"/>
        </w:rPr>
      </w:pPr>
      <w:r w:rsidRPr="000A598D">
        <w:rPr>
          <w:rFonts w:ascii="Times New Roman" w:hAnsi="Times New Roman" w:cs="Times New Roman"/>
          <w:sz w:val="24"/>
          <w:szCs w:val="24"/>
        </w:rPr>
        <w:t xml:space="preserve"> -организовать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FD6" w:rsidRDefault="00FD0EC2" w:rsidP="00B4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D0EC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Виды,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формы и содержание деятельности</w:t>
      </w:r>
    </w:p>
    <w:p w:rsidR="00074DE3" w:rsidRPr="0018163A" w:rsidRDefault="00074DE3" w:rsidP="00B451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  <w:r w:rsidRPr="0018163A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Модуль «Ключевые общешкольные дела»</w:t>
      </w:r>
    </w:p>
    <w:p w:rsidR="0018163A" w:rsidRDefault="0018163A" w:rsidP="00B451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  <w:r w:rsidRPr="0018163A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1.</w:t>
      </w:r>
      <w:r w:rsidR="00D15081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 xml:space="preserve"> </w:t>
      </w:r>
      <w:r w:rsidRPr="0018163A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Внешкольный уровень</w:t>
      </w:r>
    </w:p>
    <w:p w:rsidR="00074DE3" w:rsidRPr="00C94DF5" w:rsidRDefault="00C94DF5" w:rsidP="00B4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4DE3" w:rsidRPr="0018163A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 xml:space="preserve">- </w:t>
      </w:r>
      <w:r w:rsidR="0018163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074DE3" w:rsidRPr="0018163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ородской конкурс «</w:t>
      </w:r>
      <w:r w:rsidR="0018163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Самый классный класс</w:t>
      </w:r>
      <w:r w:rsidR="00074DE3" w:rsidRPr="0018163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816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C94DF5">
        <w:rPr>
          <w:rFonts w:ascii="Times New Roman" w:hAnsi="Times New Roman" w:cs="Times New Roman"/>
          <w:sz w:val="24"/>
          <w:szCs w:val="24"/>
        </w:rPr>
        <w:t xml:space="preserve">комплекс коллективных творческих дел, интересных и значимых для </w:t>
      </w:r>
      <w:r w:rsidR="00D15081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94DF5" w:rsidRPr="0018163A" w:rsidRDefault="00C94DF5" w:rsidP="00B4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</w:t>
      </w:r>
      <w:r w:rsidRPr="00C94DF5">
        <w:rPr>
          <w:rFonts w:ascii="Times New Roman" w:eastAsiaTheme="minorHAnsi" w:hAnsi="Times New Roman" w:cs="Times New Roman"/>
          <w:sz w:val="24"/>
          <w:szCs w:val="24"/>
          <w:lang w:eastAsia="en-US"/>
        </w:rPr>
        <w:t>оциальные проекты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D1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163A">
        <w:rPr>
          <w:rFonts w:ascii="Times New Roman" w:hAnsi="Times New Roman" w:cs="Times New Roman"/>
          <w:sz w:val="24"/>
          <w:szCs w:val="24"/>
        </w:rPr>
        <w:t xml:space="preserve">совместно разрабатываемые и реализуемые </w:t>
      </w:r>
      <w:r w:rsidR="00D15081">
        <w:rPr>
          <w:rFonts w:ascii="Times New Roman" w:hAnsi="Times New Roman" w:cs="Times New Roman"/>
          <w:sz w:val="24"/>
          <w:szCs w:val="24"/>
        </w:rPr>
        <w:t xml:space="preserve">обучающимися и </w:t>
      </w:r>
      <w:r w:rsidRPr="0018163A">
        <w:rPr>
          <w:rFonts w:ascii="Times New Roman" w:hAnsi="Times New Roman" w:cs="Times New Roman"/>
          <w:sz w:val="24"/>
          <w:szCs w:val="24"/>
        </w:rPr>
        <w:t>педагогами комплексы дел (благотворительной, экологической, патриотической, трудовой направленности)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63A" w:rsidRDefault="0018163A" w:rsidP="00B451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конкурс социальных проектов - «Я гражданин России»</w:t>
      </w:r>
      <w:r w:rsidR="00D1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ежегодный городской конкурс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8163A" w:rsidRDefault="0018163A" w:rsidP="00B451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экологическая акция «Спасти и сохранить»</w:t>
      </w:r>
      <w:r w:rsidR="00D1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ежегодная городская экологическая акция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8163A" w:rsidRPr="0018163A" w:rsidRDefault="0018163A" w:rsidP="00B451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5081">
        <w:rPr>
          <w:rFonts w:ascii="Times New Roman" w:eastAsiaTheme="minorHAnsi" w:hAnsi="Times New Roman" w:cs="Times New Roman"/>
          <w:sz w:val="24"/>
          <w:szCs w:val="24"/>
          <w:lang w:eastAsia="en-US"/>
        </w:rPr>
        <w:t>акция «Лидер года»</w:t>
      </w:r>
      <w:r w:rsidR="00AC5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5081">
        <w:rPr>
          <w:rFonts w:ascii="Times New Roman" w:eastAsiaTheme="minorHAnsi" w:hAnsi="Times New Roman" w:cs="Times New Roman"/>
          <w:sz w:val="24"/>
          <w:szCs w:val="24"/>
          <w:lang w:eastAsia="en-US"/>
        </w:rPr>
        <w:t>- ежегодная городская социальная акция.</w:t>
      </w:r>
    </w:p>
    <w:p w:rsidR="00B3422D" w:rsidRDefault="00E85443" w:rsidP="00B451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2</w:t>
      </w:r>
      <w:r w:rsidR="00B3422D" w:rsidRPr="0018163A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.</w:t>
      </w:r>
      <w:r w:rsidR="00B3422D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 xml:space="preserve"> Школьный </w:t>
      </w:r>
      <w:r w:rsidR="00B3422D" w:rsidRPr="0018163A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уровень</w:t>
      </w:r>
    </w:p>
    <w:p w:rsidR="00F95597" w:rsidRDefault="00B3422D" w:rsidP="00B4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2D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ученические форумы</w:t>
      </w:r>
      <w:r w:rsidR="00C553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29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AE2986" w:rsidRPr="00AE2986">
        <w:rPr>
          <w:rFonts w:ascii="Times New Roman" w:hAnsi="Times New Roman" w:cs="Times New Roman"/>
          <w:sz w:val="24"/>
          <w:szCs w:val="24"/>
        </w:rPr>
        <w:t xml:space="preserve">церемонии награждения (по итогам </w:t>
      </w:r>
      <w:r w:rsidR="00AE2986">
        <w:rPr>
          <w:rFonts w:ascii="Times New Roman" w:hAnsi="Times New Roman" w:cs="Times New Roman"/>
          <w:sz w:val="24"/>
          <w:szCs w:val="24"/>
        </w:rPr>
        <w:t>месяца, триместра, года</w:t>
      </w:r>
      <w:r w:rsidR="00AE2986" w:rsidRPr="00AE2986">
        <w:rPr>
          <w:rFonts w:ascii="Times New Roman" w:hAnsi="Times New Roman" w:cs="Times New Roman"/>
          <w:sz w:val="24"/>
          <w:szCs w:val="24"/>
        </w:rPr>
        <w:t xml:space="preserve">) </w:t>
      </w:r>
      <w:r w:rsidR="00AE2986">
        <w:rPr>
          <w:rFonts w:ascii="Times New Roman" w:hAnsi="Times New Roman" w:cs="Times New Roman"/>
          <w:sz w:val="24"/>
          <w:szCs w:val="24"/>
        </w:rPr>
        <w:t>обучающихся</w:t>
      </w:r>
      <w:r w:rsidR="00AE2986" w:rsidRPr="00AE2986">
        <w:rPr>
          <w:rFonts w:ascii="Times New Roman" w:hAnsi="Times New Roman" w:cs="Times New Roman"/>
          <w:sz w:val="24"/>
          <w:szCs w:val="24"/>
        </w:rPr>
        <w:t xml:space="preserve"> и педагогов за активное участие в жизни школы, защиту чести школы в конкурсах, соревнованиях, олимпиадах, значи</w:t>
      </w:r>
      <w:r w:rsidR="00AE2986">
        <w:rPr>
          <w:rFonts w:ascii="Times New Roman" w:hAnsi="Times New Roman" w:cs="Times New Roman"/>
          <w:sz w:val="24"/>
          <w:szCs w:val="24"/>
        </w:rPr>
        <w:t>тельный вклад в развитие школы,</w:t>
      </w:r>
      <w:r w:rsidR="00AE2986" w:rsidRPr="00AE2986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AE2986">
        <w:rPr>
          <w:rFonts w:ascii="Times New Roman" w:hAnsi="Times New Roman" w:cs="Times New Roman"/>
          <w:sz w:val="24"/>
          <w:szCs w:val="24"/>
        </w:rPr>
        <w:t>ую</w:t>
      </w:r>
      <w:r w:rsidR="00AE2986" w:rsidRPr="00AE2986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AE2986">
        <w:rPr>
          <w:rFonts w:ascii="Times New Roman" w:hAnsi="Times New Roman" w:cs="Times New Roman"/>
          <w:sz w:val="24"/>
          <w:szCs w:val="24"/>
        </w:rPr>
        <w:t>ь</w:t>
      </w:r>
      <w:r w:rsidR="00C553CA">
        <w:rPr>
          <w:rFonts w:ascii="Times New Roman" w:hAnsi="Times New Roman" w:cs="Times New Roman"/>
          <w:sz w:val="24"/>
          <w:szCs w:val="24"/>
        </w:rPr>
        <w:t>;</w:t>
      </w:r>
    </w:p>
    <w:p w:rsidR="00C553CA" w:rsidRDefault="00C553CA" w:rsidP="00B4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«Зажги свою звезду» - ежегодный творческий конкурс </w:t>
      </w:r>
      <w:r w:rsidRPr="00C553CA">
        <w:rPr>
          <w:rFonts w:ascii="Times New Roman" w:hAnsi="Times New Roman" w:cs="Times New Roman"/>
          <w:sz w:val="24"/>
          <w:szCs w:val="24"/>
        </w:rPr>
        <w:t xml:space="preserve">(театрализованные, музыкальные, литературные и т.п.) </w:t>
      </w:r>
      <w:r>
        <w:rPr>
          <w:rFonts w:ascii="Times New Roman" w:hAnsi="Times New Roman" w:cs="Times New Roman"/>
          <w:sz w:val="24"/>
          <w:szCs w:val="24"/>
        </w:rPr>
        <w:t xml:space="preserve">номера </w:t>
      </w:r>
      <w:r w:rsidRPr="00C553CA">
        <w:rPr>
          <w:rFonts w:ascii="Times New Roman" w:hAnsi="Times New Roman" w:cs="Times New Roman"/>
          <w:sz w:val="24"/>
          <w:szCs w:val="24"/>
        </w:rPr>
        <w:t>в которых участвуют все классы школы</w:t>
      </w:r>
      <w:r w:rsidR="00F269B7">
        <w:rPr>
          <w:rFonts w:ascii="Times New Roman" w:hAnsi="Times New Roman" w:cs="Times New Roman"/>
          <w:sz w:val="24"/>
          <w:szCs w:val="24"/>
        </w:rPr>
        <w:t>;</w:t>
      </w:r>
    </w:p>
    <w:p w:rsidR="00F269B7" w:rsidRDefault="00F269B7" w:rsidP="00B4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«Ярмарка увлечений» - </w:t>
      </w:r>
      <w:r w:rsidRPr="00F269B7">
        <w:rPr>
          <w:rFonts w:ascii="Times New Roman" w:hAnsi="Times New Roman" w:cs="Times New Roman"/>
          <w:sz w:val="24"/>
          <w:szCs w:val="24"/>
        </w:rPr>
        <w:t xml:space="preserve">праздники, фестивали, представления, которые открывают возможности для творческой самореализации и </w:t>
      </w:r>
      <w:r>
        <w:rPr>
          <w:rFonts w:ascii="Times New Roman" w:hAnsi="Times New Roman" w:cs="Times New Roman"/>
          <w:sz w:val="24"/>
          <w:szCs w:val="24"/>
        </w:rPr>
        <w:t xml:space="preserve">позволяют представить </w:t>
      </w:r>
      <w:r w:rsidR="00AC5271">
        <w:rPr>
          <w:rFonts w:ascii="Times New Roman" w:hAnsi="Times New Roman" w:cs="Times New Roman"/>
          <w:sz w:val="24"/>
          <w:szCs w:val="24"/>
        </w:rPr>
        <w:t>способности, ум</w:t>
      </w:r>
      <w:r w:rsidR="00E85443">
        <w:rPr>
          <w:rFonts w:ascii="Times New Roman" w:hAnsi="Times New Roman" w:cs="Times New Roman"/>
          <w:sz w:val="24"/>
          <w:szCs w:val="24"/>
        </w:rPr>
        <w:t>ения и достижения обучающихся;</w:t>
      </w:r>
    </w:p>
    <w:p w:rsidR="00F12145" w:rsidRDefault="00F12145" w:rsidP="00F1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«Веселый понедельник» - </w:t>
      </w:r>
      <w:r w:rsidRPr="00C94DF5">
        <w:rPr>
          <w:rFonts w:ascii="Times New Roman" w:hAnsi="Times New Roman" w:cs="Times New Roman"/>
          <w:sz w:val="24"/>
          <w:szCs w:val="24"/>
        </w:rPr>
        <w:t>комплекс коллективных творческих дел</w:t>
      </w:r>
      <w:r>
        <w:rPr>
          <w:rFonts w:ascii="Times New Roman" w:hAnsi="Times New Roman" w:cs="Times New Roman"/>
          <w:sz w:val="24"/>
          <w:szCs w:val="24"/>
        </w:rPr>
        <w:t>, совместно разрабатываемых и реализуемых</w:t>
      </w:r>
      <w:r w:rsidRPr="0018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и </w:t>
      </w:r>
      <w:r w:rsidRPr="0018163A"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145" w:rsidRPr="00F12145" w:rsidRDefault="00F12145" w:rsidP="00F12145">
      <w:pPr>
        <w:autoSpaceDE w:val="0"/>
        <w:autoSpaceDN w:val="0"/>
        <w:adjustRightInd w:val="0"/>
        <w:spacing w:after="0" w:line="240" w:lineRule="auto"/>
        <w:jc w:val="both"/>
        <w:rPr>
          <w:rStyle w:val="1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«Крутые перемены» - комплекс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танцевальных, спортивных, досуговых</w:t>
      </w:r>
      <w:r w:rsidR="009F0C98">
        <w:rPr>
          <w:rFonts w:ascii="Times New Roman" w:hAnsi="Times New Roman" w:cs="Times New Roman"/>
          <w:sz w:val="24"/>
          <w:szCs w:val="24"/>
        </w:rPr>
        <w:t xml:space="preserve">, интеллектуальных перемен, которые </w:t>
      </w:r>
      <w:r w:rsidRPr="00F12145">
        <w:rPr>
          <w:rFonts w:ascii="Times New Roman" w:hAnsi="Times New Roman" w:cs="Times New Roman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</w:t>
      </w:r>
      <w:r w:rsidR="009F0C98">
        <w:rPr>
          <w:rFonts w:ascii="Times New Roman" w:hAnsi="Times New Roman" w:cs="Times New Roman"/>
          <w:sz w:val="24"/>
          <w:szCs w:val="24"/>
        </w:rPr>
        <w:t>проведению досуга обучающихся</w:t>
      </w:r>
      <w:r w:rsidRPr="00F12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C98" w:rsidRDefault="00F12145" w:rsidP="00F12145">
      <w:pPr>
        <w:pStyle w:val="ab"/>
        <w:shd w:val="clear" w:color="auto" w:fill="auto"/>
        <w:spacing w:line="240" w:lineRule="auto"/>
        <w:ind w:left="20" w:right="2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2145">
        <w:rPr>
          <w:b/>
          <w:color w:val="0070C0"/>
          <w:sz w:val="24"/>
          <w:szCs w:val="24"/>
        </w:rPr>
        <w:t>3. Уровень классных коллективов</w:t>
      </w:r>
    </w:p>
    <w:p w:rsidR="001C595B" w:rsidRDefault="001C595B" w:rsidP="001C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5B">
        <w:rPr>
          <w:rFonts w:ascii="Times New Roman" w:hAnsi="Times New Roman" w:cs="Times New Roman"/>
          <w:sz w:val="24"/>
          <w:szCs w:val="24"/>
        </w:rPr>
        <w:t>- «Самый классный класс» - социальный проект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95B">
        <w:rPr>
          <w:rFonts w:ascii="Times New Roman" w:hAnsi="Times New Roman" w:cs="Times New Roman"/>
          <w:sz w:val="24"/>
          <w:szCs w:val="24"/>
        </w:rPr>
        <w:t xml:space="preserve"> совместно разрабатываемые и реализуемые обучающимися и педагогами комплексы дел (благотворительной, экологической, патриотической, трудовой</w:t>
      </w:r>
      <w:r>
        <w:rPr>
          <w:rFonts w:ascii="Times New Roman" w:hAnsi="Times New Roman" w:cs="Times New Roman"/>
          <w:sz w:val="24"/>
          <w:szCs w:val="24"/>
        </w:rPr>
        <w:t>, интеллектуальной, досуговой, социальной</w:t>
      </w:r>
      <w:r w:rsidRPr="001C595B">
        <w:rPr>
          <w:rFonts w:ascii="Times New Roman" w:hAnsi="Times New Roman" w:cs="Times New Roman"/>
          <w:sz w:val="24"/>
          <w:szCs w:val="24"/>
        </w:rPr>
        <w:t xml:space="preserve"> направленности);</w:t>
      </w:r>
    </w:p>
    <w:p w:rsidR="008E2082" w:rsidRPr="001C595B" w:rsidRDefault="008E2082" w:rsidP="001C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«Ученик года» - ежегодный творческий конкурс среди обучающихся;</w:t>
      </w:r>
    </w:p>
    <w:p w:rsidR="001C595B" w:rsidRPr="001C595B" w:rsidRDefault="001C595B" w:rsidP="00F12145">
      <w:pPr>
        <w:pStyle w:val="ab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016FC5" w:rsidRDefault="00D94577" w:rsidP="00016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4577">
        <w:rPr>
          <w:rFonts w:ascii="Times New Roman" w:hAnsi="Times New Roman" w:cs="Times New Roman"/>
          <w:sz w:val="24"/>
          <w:szCs w:val="24"/>
        </w:rPr>
        <w:t>«</w:t>
      </w:r>
      <w:r w:rsidR="0019557E">
        <w:rPr>
          <w:rFonts w:ascii="Times New Roman" w:hAnsi="Times New Roman" w:cs="Times New Roman"/>
          <w:sz w:val="24"/>
          <w:szCs w:val="24"/>
          <w:lang w:val="en-US"/>
        </w:rPr>
        <w:t>Battle</w:t>
      </w:r>
      <w:r>
        <w:rPr>
          <w:rFonts w:ascii="Times New Roman" w:hAnsi="Times New Roman" w:cs="Times New Roman"/>
          <w:sz w:val="24"/>
          <w:szCs w:val="24"/>
          <w:lang w:val="en-US"/>
        </w:rPr>
        <w:t>Scool</w:t>
      </w:r>
      <w:r w:rsidR="0019557E">
        <w:rPr>
          <w:rFonts w:ascii="Times New Roman" w:hAnsi="Times New Roman" w:cs="Times New Roman"/>
          <w:sz w:val="24"/>
          <w:szCs w:val="24"/>
          <w:lang w:val="en-US"/>
        </w:rPr>
        <w:t>Pati</w:t>
      </w:r>
      <w:r w:rsidR="001955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«Битва школьных</w:t>
      </w:r>
      <w:r w:rsidRPr="00D94577">
        <w:rPr>
          <w:rFonts w:ascii="Times New Roman" w:hAnsi="Times New Roman" w:cs="Times New Roman"/>
          <w:sz w:val="24"/>
          <w:szCs w:val="24"/>
        </w:rPr>
        <w:t xml:space="preserve"> тусовок»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7E" w:rsidRPr="001955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557E" w:rsidRPr="00C94DF5">
        <w:rPr>
          <w:rFonts w:ascii="Times New Roman" w:hAnsi="Times New Roman" w:cs="Times New Roman"/>
          <w:sz w:val="24"/>
          <w:szCs w:val="24"/>
        </w:rPr>
        <w:t>комплекс коллективных творческих дел</w:t>
      </w:r>
      <w:r w:rsidR="008E2082">
        <w:rPr>
          <w:rFonts w:ascii="Times New Roman" w:hAnsi="Times New Roman" w:cs="Times New Roman"/>
          <w:sz w:val="24"/>
          <w:szCs w:val="24"/>
        </w:rPr>
        <w:t>,</w:t>
      </w:r>
      <w:r w:rsidR="0019557E" w:rsidRPr="00D94577">
        <w:rPr>
          <w:rFonts w:ascii="Times New Roman" w:hAnsi="Times New Roman" w:cs="Times New Roman"/>
          <w:sz w:val="24"/>
          <w:szCs w:val="24"/>
        </w:rPr>
        <w:t xml:space="preserve"> </w:t>
      </w:r>
      <w:r w:rsidR="0019557E" w:rsidRPr="0019557E">
        <w:rPr>
          <w:rFonts w:ascii="Times New Roman" w:hAnsi="Times New Roman" w:cs="Times New Roman"/>
          <w:sz w:val="24"/>
          <w:szCs w:val="24"/>
        </w:rPr>
        <w:t xml:space="preserve"> </w:t>
      </w:r>
      <w:r w:rsidRPr="00D94577">
        <w:rPr>
          <w:rFonts w:ascii="Times New Roman" w:hAnsi="Times New Roman" w:cs="Times New Roman"/>
          <w:sz w:val="24"/>
          <w:szCs w:val="24"/>
        </w:rPr>
        <w:t xml:space="preserve"> </w:t>
      </w:r>
      <w:r w:rsidR="0019557E">
        <w:rPr>
          <w:rFonts w:ascii="Times New Roman" w:hAnsi="Times New Roman" w:cs="Times New Roman"/>
          <w:sz w:val="24"/>
          <w:szCs w:val="24"/>
        </w:rPr>
        <w:t>Участники вступают в творческий</w:t>
      </w:r>
      <w:r w:rsidRPr="00D94577">
        <w:rPr>
          <w:rFonts w:ascii="Times New Roman" w:hAnsi="Times New Roman" w:cs="Times New Roman"/>
          <w:sz w:val="24"/>
          <w:szCs w:val="24"/>
        </w:rPr>
        <w:t xml:space="preserve"> батл</w:t>
      </w:r>
      <w:r w:rsidR="0019557E">
        <w:rPr>
          <w:rFonts w:ascii="Times New Roman" w:hAnsi="Times New Roman" w:cs="Times New Roman"/>
          <w:sz w:val="24"/>
          <w:szCs w:val="24"/>
        </w:rPr>
        <w:t xml:space="preserve"> по направлениям воспитательной деятельности</w:t>
      </w:r>
      <w:r w:rsidR="00016FC5">
        <w:rPr>
          <w:rFonts w:ascii="Times New Roman" w:hAnsi="Times New Roman" w:cs="Times New Roman"/>
          <w:sz w:val="24"/>
          <w:szCs w:val="24"/>
        </w:rPr>
        <w:t xml:space="preserve">;      - </w:t>
      </w:r>
      <w:r w:rsidR="00E85443" w:rsidRPr="00016FC5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</w:t>
      </w:r>
      <w:r w:rsidR="00016FC5">
        <w:rPr>
          <w:rFonts w:ascii="Times New Roman" w:hAnsi="Times New Roman" w:cs="Times New Roman"/>
          <w:sz w:val="24"/>
          <w:szCs w:val="24"/>
        </w:rPr>
        <w:t>овку общешкольных ключевых дел;</w:t>
      </w:r>
    </w:p>
    <w:p w:rsidR="00016FC5" w:rsidRDefault="00016FC5" w:rsidP="00016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443" w:rsidRPr="00016FC5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классных коллективов</w:t>
      </w:r>
      <w:r w:rsidR="00E85443" w:rsidRPr="00016FC5">
        <w:rPr>
          <w:rFonts w:ascii="Times New Roman" w:hAnsi="Times New Roman" w:cs="Times New Roman"/>
          <w:sz w:val="24"/>
          <w:szCs w:val="24"/>
        </w:rPr>
        <w:t xml:space="preserve"> в реализации общешкольных ключевых дел; </w:t>
      </w:r>
    </w:p>
    <w:p w:rsidR="00016FC5" w:rsidRDefault="00016FC5" w:rsidP="00016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443" w:rsidRPr="00016FC5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</w:t>
      </w:r>
      <w:r>
        <w:rPr>
          <w:rFonts w:ascii="Times New Roman" w:hAnsi="Times New Roman" w:cs="Times New Roman"/>
          <w:sz w:val="24"/>
          <w:szCs w:val="24"/>
        </w:rPr>
        <w:t>овне общешкольных советов дела;</w:t>
      </w:r>
    </w:p>
    <w:p w:rsidR="00016FC5" w:rsidRDefault="00016FC5" w:rsidP="00016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«Я – чемпион» - комплекс спортивных дел совместно с родителями, обучающимися и педагогами;</w:t>
      </w:r>
    </w:p>
    <w:p w:rsidR="006C09C0" w:rsidRDefault="00016FC5" w:rsidP="006C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«Семейный блогер» -</w:t>
      </w:r>
      <w:r w:rsidR="006C09C0">
        <w:rPr>
          <w:rFonts w:ascii="Times New Roman" w:hAnsi="Times New Roman" w:cs="Times New Roman"/>
          <w:sz w:val="24"/>
          <w:szCs w:val="24"/>
        </w:rPr>
        <w:t xml:space="preserve"> </w:t>
      </w:r>
      <w:r w:rsidR="006C09C0" w:rsidRPr="00C94DF5">
        <w:rPr>
          <w:rFonts w:ascii="Times New Roman" w:hAnsi="Times New Roman" w:cs="Times New Roman"/>
          <w:sz w:val="24"/>
          <w:szCs w:val="24"/>
        </w:rPr>
        <w:t>комплекс коллективных творческих дел</w:t>
      </w:r>
      <w:r w:rsidR="006C09C0">
        <w:rPr>
          <w:rFonts w:ascii="Times New Roman" w:hAnsi="Times New Roman" w:cs="Times New Roman"/>
          <w:sz w:val="24"/>
          <w:szCs w:val="24"/>
        </w:rPr>
        <w:t>, совместно разрабатываемых и реализуемых</w:t>
      </w:r>
      <w:r w:rsidR="006C09C0" w:rsidRPr="0018163A">
        <w:rPr>
          <w:rFonts w:ascii="Times New Roman" w:hAnsi="Times New Roman" w:cs="Times New Roman"/>
          <w:sz w:val="24"/>
          <w:szCs w:val="24"/>
        </w:rPr>
        <w:t xml:space="preserve"> </w:t>
      </w:r>
      <w:r w:rsidR="006C09C0">
        <w:rPr>
          <w:rFonts w:ascii="Times New Roman" w:hAnsi="Times New Roman" w:cs="Times New Roman"/>
          <w:sz w:val="24"/>
          <w:szCs w:val="24"/>
        </w:rPr>
        <w:t>обучающимися</w:t>
      </w:r>
      <w:r w:rsidR="001C066A">
        <w:rPr>
          <w:rFonts w:ascii="Times New Roman" w:hAnsi="Times New Roman" w:cs="Times New Roman"/>
          <w:sz w:val="24"/>
          <w:szCs w:val="24"/>
        </w:rPr>
        <w:t>, родителями</w:t>
      </w:r>
      <w:r w:rsidR="006C09C0">
        <w:rPr>
          <w:rFonts w:ascii="Times New Roman" w:hAnsi="Times New Roman" w:cs="Times New Roman"/>
          <w:sz w:val="24"/>
          <w:szCs w:val="24"/>
        </w:rPr>
        <w:t xml:space="preserve"> и </w:t>
      </w:r>
      <w:r w:rsidR="006C09C0" w:rsidRPr="0018163A">
        <w:rPr>
          <w:rFonts w:ascii="Times New Roman" w:hAnsi="Times New Roman" w:cs="Times New Roman"/>
          <w:sz w:val="24"/>
          <w:szCs w:val="24"/>
        </w:rPr>
        <w:t>педагогами</w:t>
      </w:r>
      <w:r w:rsidR="006C09C0">
        <w:rPr>
          <w:rFonts w:ascii="Times New Roman" w:hAnsi="Times New Roman" w:cs="Times New Roman"/>
          <w:sz w:val="24"/>
          <w:szCs w:val="24"/>
        </w:rPr>
        <w:t>;</w:t>
      </w:r>
    </w:p>
    <w:p w:rsidR="00D3285E" w:rsidRDefault="006C09C0" w:rsidP="006C09C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F2B6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bookmarkStart w:id="0" w:name="_GoBack"/>
      <w:bookmarkEnd w:id="0"/>
      <w:r w:rsidR="00E85443" w:rsidRPr="006C09C0">
        <w:rPr>
          <w:rStyle w:val="1"/>
          <w:color w:val="000000"/>
          <w:sz w:val="24"/>
          <w:szCs w:val="24"/>
        </w:rPr>
        <w:t xml:space="preserve"> </w:t>
      </w:r>
      <w:r w:rsidRPr="006C09C0">
        <w:rPr>
          <w:rFonts w:ascii="Times New Roman" w:hAnsi="Times New Roman" w:cs="Times New Roman"/>
          <w:sz w:val="24"/>
          <w:szCs w:val="24"/>
        </w:rPr>
        <w:t xml:space="preserve"> </w:t>
      </w:r>
      <w:r w:rsidRPr="00D3285E">
        <w:rPr>
          <w:rFonts w:ascii="Times New Roman" w:hAnsi="Times New Roman" w:cs="Times New Roman"/>
          <w:b/>
          <w:color w:val="0070C0"/>
          <w:sz w:val="24"/>
          <w:szCs w:val="24"/>
        </w:rPr>
        <w:t>Модуль «Классное руководство»</w:t>
      </w:r>
    </w:p>
    <w:p w:rsidR="001C595B" w:rsidRPr="001C595B" w:rsidRDefault="001C595B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«Самый классный классный» - комплекс дел по </w:t>
      </w:r>
      <w:r w:rsidRPr="006C09C0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6C09C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с коллективом класса,</w:t>
      </w:r>
      <w:r w:rsidRPr="006C09C0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09C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09C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C09C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ющимися класса,</w:t>
      </w:r>
      <w:r w:rsidRPr="006C09C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769B">
        <w:rPr>
          <w:rFonts w:ascii="Times New Roman" w:hAnsi="Times New Roman" w:cs="Times New Roman"/>
          <w:sz w:val="24"/>
          <w:szCs w:val="24"/>
        </w:rPr>
        <w:t xml:space="preserve"> с учителями, преподающими в</w:t>
      </w:r>
      <w:r w:rsidRPr="006C09C0">
        <w:rPr>
          <w:rFonts w:ascii="Times New Roman" w:hAnsi="Times New Roman" w:cs="Times New Roman"/>
          <w:sz w:val="24"/>
          <w:szCs w:val="24"/>
        </w:rPr>
        <w:t xml:space="preserve"> </w:t>
      </w:r>
      <w:r w:rsidR="00F7769B">
        <w:rPr>
          <w:rFonts w:ascii="Times New Roman" w:hAnsi="Times New Roman" w:cs="Times New Roman"/>
          <w:sz w:val="24"/>
          <w:szCs w:val="24"/>
        </w:rPr>
        <w:t>классе,</w:t>
      </w:r>
      <w:r w:rsidRPr="006C09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7769B">
        <w:rPr>
          <w:rFonts w:ascii="Times New Roman" w:hAnsi="Times New Roman" w:cs="Times New Roman"/>
          <w:sz w:val="24"/>
          <w:szCs w:val="24"/>
        </w:rPr>
        <w:t>ы</w:t>
      </w:r>
      <w:r w:rsidRPr="006C09C0"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="00F7769B">
        <w:rPr>
          <w:rFonts w:ascii="Times New Roman" w:hAnsi="Times New Roman" w:cs="Times New Roman"/>
          <w:sz w:val="24"/>
          <w:szCs w:val="24"/>
        </w:rPr>
        <w:t>об</w:t>
      </w:r>
      <w:r w:rsidRPr="006C09C0">
        <w:rPr>
          <w:rFonts w:ascii="Times New Roman" w:hAnsi="Times New Roman" w:cs="Times New Roman"/>
          <w:sz w:val="24"/>
          <w:szCs w:val="24"/>
        </w:rPr>
        <w:t>уча</w:t>
      </w:r>
      <w:r w:rsidR="00F7769B">
        <w:rPr>
          <w:rFonts w:ascii="Times New Roman" w:hAnsi="Times New Roman" w:cs="Times New Roman"/>
          <w:sz w:val="24"/>
          <w:szCs w:val="24"/>
        </w:rPr>
        <w:t>ю</w:t>
      </w:r>
      <w:r w:rsidRPr="006C09C0">
        <w:rPr>
          <w:rFonts w:ascii="Times New Roman" w:hAnsi="Times New Roman" w:cs="Times New Roman"/>
          <w:sz w:val="24"/>
          <w:szCs w:val="24"/>
        </w:rPr>
        <w:t>щихся или их законными представителями</w:t>
      </w:r>
      <w:r w:rsidR="00F7769B">
        <w:rPr>
          <w:rFonts w:ascii="Times New Roman" w:hAnsi="Times New Roman" w:cs="Times New Roman"/>
          <w:sz w:val="24"/>
          <w:szCs w:val="24"/>
        </w:rPr>
        <w:t>;</w:t>
      </w:r>
    </w:p>
    <w:p w:rsidR="00F7769B" w:rsidRDefault="006C09C0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 w:rsidRPr="006C09C0">
        <w:rPr>
          <w:rFonts w:ascii="Times New Roman" w:hAnsi="Times New Roman" w:cs="Times New Roman"/>
          <w:sz w:val="24"/>
          <w:szCs w:val="24"/>
        </w:rPr>
        <w:t xml:space="preserve"> </w:t>
      </w:r>
      <w:r w:rsidR="00F7769B">
        <w:rPr>
          <w:rFonts w:ascii="Times New Roman" w:hAnsi="Times New Roman" w:cs="Times New Roman"/>
          <w:sz w:val="24"/>
          <w:szCs w:val="24"/>
        </w:rPr>
        <w:t xml:space="preserve">- </w:t>
      </w:r>
      <w:r w:rsidRPr="006C09C0">
        <w:rPr>
          <w:rFonts w:ascii="Times New Roman" w:hAnsi="Times New Roman" w:cs="Times New Roman"/>
          <w:sz w:val="24"/>
          <w:szCs w:val="24"/>
        </w:rPr>
        <w:t xml:space="preserve"> </w:t>
      </w:r>
      <w:r w:rsidR="00F7769B">
        <w:rPr>
          <w:rFonts w:ascii="Times New Roman" w:hAnsi="Times New Roman" w:cs="Times New Roman"/>
          <w:sz w:val="24"/>
          <w:szCs w:val="24"/>
        </w:rPr>
        <w:t>обеспечение</w:t>
      </w:r>
      <w:r w:rsidRPr="006C09C0">
        <w:rPr>
          <w:rFonts w:ascii="Times New Roman" w:hAnsi="Times New Roman" w:cs="Times New Roman"/>
          <w:sz w:val="24"/>
          <w:szCs w:val="24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F7769B" w:rsidRDefault="00F7769B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9C0" w:rsidRPr="006C09C0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6C09C0" w:rsidRPr="006C09C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09C0" w:rsidRPr="006C09C0">
        <w:rPr>
          <w:rFonts w:ascii="Times New Roman" w:hAnsi="Times New Roman" w:cs="Times New Roman"/>
          <w:sz w:val="24"/>
          <w:szCs w:val="24"/>
        </w:rPr>
        <w:t xml:space="preserve">щимися </w:t>
      </w:r>
      <w:r>
        <w:rPr>
          <w:rFonts w:ascii="Times New Roman" w:hAnsi="Times New Roman" w:cs="Times New Roman"/>
          <w:sz w:val="24"/>
          <w:szCs w:val="24"/>
        </w:rPr>
        <w:t>классного коллектива</w:t>
      </w:r>
      <w:r w:rsidR="006C09C0" w:rsidRPr="006C09C0">
        <w:rPr>
          <w:rFonts w:ascii="Times New Roman" w:hAnsi="Times New Roman" w:cs="Times New Roman"/>
          <w:sz w:val="24"/>
          <w:szCs w:val="24"/>
        </w:rPr>
        <w:t xml:space="preserve"> (познавательной, трудовой, спортивно-оздоровительной, духовно-нравственной, творческой, про</w:t>
      </w:r>
      <w:r>
        <w:rPr>
          <w:rFonts w:ascii="Times New Roman" w:hAnsi="Times New Roman" w:cs="Times New Roman"/>
          <w:sz w:val="24"/>
          <w:szCs w:val="24"/>
        </w:rPr>
        <w:t>фориентационной направленности);</w:t>
      </w:r>
      <w:r w:rsidR="006C09C0" w:rsidRPr="006C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9B" w:rsidRDefault="00F7769B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09C0" w:rsidRPr="006C09C0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7769B" w:rsidRDefault="006C09C0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 w:rsidRPr="006C09C0">
        <w:rPr>
          <w:rFonts w:ascii="Times New Roman" w:hAnsi="Times New Roman" w:cs="Times New Roman"/>
          <w:sz w:val="24"/>
          <w:szCs w:val="24"/>
        </w:rPr>
        <w:t xml:space="preserve"> </w:t>
      </w:r>
      <w:r w:rsidR="00F7769B">
        <w:rPr>
          <w:rFonts w:ascii="Times New Roman" w:hAnsi="Times New Roman" w:cs="Times New Roman"/>
          <w:sz w:val="24"/>
          <w:szCs w:val="24"/>
        </w:rPr>
        <w:t xml:space="preserve">- </w:t>
      </w:r>
      <w:r w:rsidRPr="006C09C0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командообразование; </w:t>
      </w:r>
      <w:r w:rsidR="00F77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9B" w:rsidRDefault="006C09C0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 w:rsidRPr="006C09C0">
        <w:rPr>
          <w:rFonts w:ascii="Times New Roman" w:hAnsi="Times New Roman" w:cs="Times New Roman"/>
          <w:sz w:val="24"/>
          <w:szCs w:val="24"/>
        </w:rPr>
        <w:t xml:space="preserve"> </w:t>
      </w:r>
      <w:r w:rsidR="00F7769B">
        <w:rPr>
          <w:rFonts w:ascii="Times New Roman" w:hAnsi="Times New Roman" w:cs="Times New Roman"/>
          <w:sz w:val="24"/>
          <w:szCs w:val="24"/>
        </w:rPr>
        <w:t xml:space="preserve">- </w:t>
      </w:r>
      <w:r w:rsidRPr="006C09C0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</w:t>
      </w:r>
      <w:r w:rsidR="00F7769B">
        <w:rPr>
          <w:rFonts w:ascii="Times New Roman" w:hAnsi="Times New Roman" w:cs="Times New Roman"/>
          <w:sz w:val="24"/>
          <w:szCs w:val="24"/>
        </w:rPr>
        <w:t>ым они должны следовать в школе;</w:t>
      </w:r>
    </w:p>
    <w:p w:rsidR="00F7769B" w:rsidRDefault="00F7769B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</w:t>
      </w:r>
      <w:r w:rsidR="006C09C0" w:rsidRPr="006C09C0">
        <w:rPr>
          <w:rFonts w:ascii="Times New Roman" w:hAnsi="Times New Roman" w:cs="Times New Roman"/>
          <w:sz w:val="24"/>
          <w:szCs w:val="24"/>
        </w:rPr>
        <w:t xml:space="preserve">ндивидуальная работа с учащимися: </w:t>
      </w:r>
    </w:p>
    <w:p w:rsidR="00F7769B" w:rsidRDefault="00F7769B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9C0" w:rsidRPr="006C09C0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6C09C0" w:rsidRPr="006C09C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09C0" w:rsidRPr="006C09C0">
        <w:rPr>
          <w:rFonts w:ascii="Times New Roman" w:hAnsi="Times New Roman" w:cs="Times New Roman"/>
          <w:sz w:val="24"/>
          <w:szCs w:val="24"/>
        </w:rPr>
        <w:t>щихся класса через наблюдение за поведением школ</w:t>
      </w:r>
      <w:r>
        <w:rPr>
          <w:rFonts w:ascii="Times New Roman" w:hAnsi="Times New Roman" w:cs="Times New Roman"/>
          <w:sz w:val="24"/>
          <w:szCs w:val="24"/>
        </w:rPr>
        <w:t>ьников в их повседневной жизни;</w:t>
      </w:r>
    </w:p>
    <w:p w:rsidR="00F7769B" w:rsidRDefault="00F7769B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09C0" w:rsidRPr="006C09C0">
        <w:rPr>
          <w:rFonts w:ascii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9617D" w:rsidRDefault="006C09C0" w:rsidP="006C09C0">
      <w:pPr>
        <w:jc w:val="both"/>
        <w:rPr>
          <w:rFonts w:ascii="Times New Roman" w:hAnsi="Times New Roman" w:cs="Times New Roman"/>
          <w:sz w:val="24"/>
          <w:szCs w:val="24"/>
        </w:rPr>
      </w:pPr>
      <w:r w:rsidRPr="006C09C0">
        <w:rPr>
          <w:rFonts w:ascii="Times New Roman" w:hAnsi="Times New Roman" w:cs="Times New Roman"/>
          <w:sz w:val="24"/>
          <w:szCs w:val="24"/>
        </w:rPr>
        <w:t xml:space="preserve"> </w:t>
      </w:r>
      <w:r w:rsidR="00F7769B">
        <w:rPr>
          <w:rFonts w:ascii="Times New Roman" w:hAnsi="Times New Roman" w:cs="Times New Roman"/>
          <w:sz w:val="24"/>
          <w:szCs w:val="24"/>
        </w:rPr>
        <w:t xml:space="preserve"> - </w:t>
      </w:r>
      <w:r w:rsidRPr="006C09C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 Работа с родителями учащихся и</w:t>
      </w:r>
      <w:r w:rsidR="00F7769B">
        <w:rPr>
          <w:rFonts w:ascii="Times New Roman" w:hAnsi="Times New Roman" w:cs="Times New Roman"/>
          <w:sz w:val="24"/>
          <w:szCs w:val="24"/>
        </w:rPr>
        <w:t>ли их законными представителями.</w:t>
      </w:r>
    </w:p>
    <w:p w:rsidR="00185F99" w:rsidRDefault="00185F99" w:rsidP="00F851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85F9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Модуль </w:t>
      </w:r>
      <w:r w:rsidR="00F851A6" w:rsidRPr="00185F9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185F99">
        <w:rPr>
          <w:rFonts w:ascii="Times New Roman" w:hAnsi="Times New Roman" w:cs="Times New Roman"/>
          <w:b/>
          <w:color w:val="0070C0"/>
          <w:sz w:val="24"/>
          <w:szCs w:val="24"/>
        </w:rPr>
        <w:t>Магия успеха»</w:t>
      </w:r>
    </w:p>
    <w:p w:rsidR="003E478C" w:rsidRDefault="003E478C" w:rsidP="003E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7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478C">
        <w:rPr>
          <w:rFonts w:ascii="Times New Roman" w:hAnsi="Times New Roman" w:cs="Times New Roman"/>
          <w:sz w:val="24"/>
          <w:szCs w:val="24"/>
        </w:rPr>
        <w:t>«Звезда по имени…»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6FC5">
        <w:rPr>
          <w:rFonts w:ascii="Times New Roman" w:hAnsi="Times New Roman" w:cs="Times New Roman"/>
          <w:sz w:val="24"/>
          <w:szCs w:val="24"/>
        </w:rPr>
        <w:t xml:space="preserve">проведение в рамках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16FC5">
        <w:rPr>
          <w:rFonts w:ascii="Times New Roman" w:hAnsi="Times New Roman" w:cs="Times New Roman"/>
          <w:sz w:val="24"/>
          <w:szCs w:val="24"/>
        </w:rPr>
        <w:t xml:space="preserve"> итогового анализа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16FC5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6FC5">
        <w:rPr>
          <w:rFonts w:ascii="Times New Roman" w:hAnsi="Times New Roman" w:cs="Times New Roman"/>
          <w:sz w:val="24"/>
          <w:szCs w:val="24"/>
        </w:rPr>
        <w:t xml:space="preserve"> представителей классов в </w:t>
      </w:r>
      <w:r w:rsidR="00076277">
        <w:rPr>
          <w:rFonts w:ascii="Times New Roman" w:hAnsi="Times New Roman" w:cs="Times New Roman"/>
          <w:sz w:val="24"/>
          <w:szCs w:val="24"/>
        </w:rPr>
        <w:t>конкурсах различного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66A" w:rsidRDefault="001C066A" w:rsidP="003E4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«Шоу-Доу» - акция по привлечению обучающихся в кружки и секции, систему дополнительного образования</w:t>
      </w:r>
      <w:r w:rsidR="0021675D">
        <w:rPr>
          <w:rFonts w:ascii="Times New Roman" w:hAnsi="Times New Roman" w:cs="Times New Roman"/>
          <w:sz w:val="24"/>
          <w:szCs w:val="24"/>
        </w:rPr>
        <w:t>;</w:t>
      </w:r>
    </w:p>
    <w:p w:rsidR="003E478C" w:rsidRPr="003E478C" w:rsidRDefault="003E478C" w:rsidP="003E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78C" w:rsidRDefault="003E478C" w:rsidP="00F851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5F99" w:rsidRDefault="00F851A6" w:rsidP="00F851A6">
      <w:pPr>
        <w:jc w:val="both"/>
        <w:rPr>
          <w:rFonts w:ascii="Times New Roman" w:hAnsi="Times New Roman" w:cs="Times New Roman"/>
          <w:sz w:val="24"/>
          <w:szCs w:val="24"/>
        </w:rPr>
      </w:pPr>
      <w:r w:rsidRPr="00185F99">
        <w:rPr>
          <w:rFonts w:ascii="Times New Roman" w:hAnsi="Times New Roman" w:cs="Times New Roman"/>
          <w:sz w:val="24"/>
          <w:szCs w:val="24"/>
        </w:rPr>
        <w:t xml:space="preserve">  - вовлечение </w:t>
      </w:r>
      <w:r w:rsidR="00185F99">
        <w:rPr>
          <w:rFonts w:ascii="Times New Roman" w:hAnsi="Times New Roman" w:cs="Times New Roman"/>
          <w:sz w:val="24"/>
          <w:szCs w:val="24"/>
        </w:rPr>
        <w:t>обучающихся занятиями внеурочной деятельности, социально значимых делах</w:t>
      </w:r>
      <w:r w:rsidRPr="00185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78C" w:rsidRDefault="00F851A6" w:rsidP="00F851A6">
      <w:pPr>
        <w:jc w:val="both"/>
        <w:rPr>
          <w:rFonts w:ascii="Times New Roman" w:hAnsi="Times New Roman" w:cs="Times New Roman"/>
          <w:sz w:val="24"/>
          <w:szCs w:val="24"/>
        </w:rPr>
      </w:pPr>
      <w:r w:rsidRPr="00185F99">
        <w:rPr>
          <w:rFonts w:ascii="Times New Roman" w:hAnsi="Times New Roman" w:cs="Times New Roman"/>
          <w:sz w:val="24"/>
          <w:szCs w:val="24"/>
        </w:rPr>
        <w:t xml:space="preserve">- </w:t>
      </w:r>
      <w:r w:rsidR="00185F9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85F99">
        <w:rPr>
          <w:rFonts w:ascii="Times New Roman" w:hAnsi="Times New Roman" w:cs="Times New Roman"/>
          <w:sz w:val="24"/>
          <w:szCs w:val="24"/>
        </w:rPr>
        <w:t>в кружках, секциях, клубах, студиях</w:t>
      </w:r>
      <w:r w:rsidR="003E478C">
        <w:rPr>
          <w:rFonts w:ascii="Times New Roman" w:hAnsi="Times New Roman" w:cs="Times New Roman"/>
          <w:sz w:val="24"/>
          <w:szCs w:val="24"/>
        </w:rPr>
        <w:t>;</w:t>
      </w:r>
    </w:p>
    <w:p w:rsidR="003E478C" w:rsidRDefault="00F851A6" w:rsidP="00F851A6">
      <w:pPr>
        <w:jc w:val="both"/>
        <w:rPr>
          <w:rFonts w:ascii="Times New Roman" w:hAnsi="Times New Roman" w:cs="Times New Roman"/>
          <w:sz w:val="24"/>
          <w:szCs w:val="24"/>
        </w:rPr>
      </w:pPr>
      <w:r w:rsidRPr="00185F99">
        <w:rPr>
          <w:rFonts w:ascii="Times New Roman" w:hAnsi="Times New Roman" w:cs="Times New Roman"/>
          <w:sz w:val="24"/>
          <w:szCs w:val="24"/>
        </w:rPr>
        <w:t xml:space="preserve"> </w:t>
      </w:r>
      <w:r w:rsidR="003E478C">
        <w:rPr>
          <w:rFonts w:ascii="Times New Roman" w:hAnsi="Times New Roman" w:cs="Times New Roman"/>
          <w:sz w:val="24"/>
          <w:szCs w:val="24"/>
        </w:rPr>
        <w:t xml:space="preserve"> </w:t>
      </w:r>
      <w:r w:rsidRPr="00185F99">
        <w:rPr>
          <w:rFonts w:ascii="Times New Roman" w:hAnsi="Times New Roman" w:cs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</w:t>
      </w:r>
      <w:r w:rsidR="003E478C">
        <w:rPr>
          <w:rFonts w:ascii="Times New Roman" w:hAnsi="Times New Roman" w:cs="Times New Roman"/>
          <w:sz w:val="24"/>
          <w:szCs w:val="24"/>
        </w:rPr>
        <w:t>ально значимые формы поведения.</w:t>
      </w:r>
    </w:p>
    <w:p w:rsidR="00076277" w:rsidRDefault="003E478C" w:rsidP="00F851A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77">
        <w:rPr>
          <w:rFonts w:ascii="Times New Roman" w:hAnsi="Times New Roman" w:cs="Times New Roman"/>
          <w:b/>
          <w:color w:val="0070C0"/>
          <w:sz w:val="24"/>
          <w:szCs w:val="24"/>
        </w:rPr>
        <w:t>Модуль «Школьный урок»</w:t>
      </w:r>
      <w:r>
        <w:t xml:space="preserve"> </w:t>
      </w:r>
    </w:p>
    <w:p w:rsidR="0025685E" w:rsidRPr="0025685E" w:rsidRDefault="0025685E" w:rsidP="00F851A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85E">
        <w:rPr>
          <w:rFonts w:ascii="Times New Roman" w:hAnsi="Times New Roman" w:cs="Times New Roman"/>
          <w:sz w:val="24"/>
          <w:szCs w:val="24"/>
        </w:rPr>
        <w:t>«Юный учитель»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31F45"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 w:rsidR="00731F45" w:rsidRPr="00731F45">
        <w:rPr>
          <w:rFonts w:ascii="Times New Roman" w:hAnsi="Times New Roman" w:cs="Times New Roman"/>
          <w:sz w:val="24"/>
          <w:szCs w:val="24"/>
        </w:rPr>
        <w:t xml:space="preserve"> </w:t>
      </w:r>
      <w:r w:rsidR="00731F45">
        <w:rPr>
          <w:rFonts w:ascii="Times New Roman" w:hAnsi="Times New Roman" w:cs="Times New Roman"/>
          <w:sz w:val="24"/>
          <w:szCs w:val="24"/>
        </w:rPr>
        <w:t xml:space="preserve"> </w:t>
      </w:r>
      <w:r w:rsidR="00731F45" w:rsidRPr="00731F45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731F45">
        <w:rPr>
          <w:rFonts w:ascii="Times New Roman" w:hAnsi="Times New Roman" w:cs="Times New Roman"/>
          <w:sz w:val="24"/>
          <w:szCs w:val="24"/>
        </w:rPr>
        <w:t>обучающимися</w:t>
      </w:r>
      <w:r w:rsidR="00731F45" w:rsidRPr="00731F45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исследовательских проектов,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</w:t>
      </w:r>
      <w:r w:rsidR="00731F45">
        <w:rPr>
          <w:rFonts w:ascii="Times New Roman" w:hAnsi="Times New Roman" w:cs="Times New Roman"/>
          <w:sz w:val="24"/>
          <w:szCs w:val="24"/>
        </w:rPr>
        <w:t>а</w:t>
      </w:r>
      <w:r w:rsidR="00731F45" w:rsidRPr="00731F45">
        <w:rPr>
          <w:rFonts w:ascii="Times New Roman" w:hAnsi="Times New Roman" w:cs="Times New Roman"/>
          <w:sz w:val="24"/>
          <w:szCs w:val="24"/>
        </w:rPr>
        <w:t xml:space="preserve"> публичного выступления перед аудиторией, аргументирования и отстаивания своей точки зрения.</w:t>
      </w:r>
    </w:p>
    <w:p w:rsidR="00731F45" w:rsidRDefault="00731F45" w:rsidP="00F851A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E478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«Фотоквест» - </w:t>
      </w:r>
      <w:r w:rsidR="003E478C" w:rsidRPr="00731F45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E478C" w:rsidRDefault="003E478C" w:rsidP="00F851A6">
      <w:pPr>
        <w:jc w:val="both"/>
        <w:rPr>
          <w:rFonts w:ascii="Times New Roman" w:hAnsi="Times New Roman" w:cs="Times New Roman"/>
          <w:sz w:val="24"/>
          <w:szCs w:val="24"/>
        </w:rPr>
      </w:pPr>
      <w:r w:rsidRPr="00731F45">
        <w:rPr>
          <w:rFonts w:ascii="Times New Roman" w:hAnsi="Times New Roman" w:cs="Times New Roman"/>
          <w:sz w:val="24"/>
          <w:szCs w:val="24"/>
        </w:rPr>
        <w:t xml:space="preserve"> </w:t>
      </w:r>
      <w:r w:rsidR="00731F45">
        <w:rPr>
          <w:rFonts w:ascii="Times New Roman" w:hAnsi="Times New Roman" w:cs="Times New Roman"/>
          <w:sz w:val="24"/>
          <w:szCs w:val="24"/>
        </w:rPr>
        <w:t xml:space="preserve">- «Вокруг света» - </w:t>
      </w:r>
      <w:r w:rsidRPr="00731F45">
        <w:rPr>
          <w:rFonts w:ascii="Times New Roman" w:hAnsi="Times New Roman" w:cs="Times New Roman"/>
          <w:sz w:val="24"/>
          <w:szCs w:val="24"/>
        </w:rPr>
        <w:t>интерактивны</w:t>
      </w:r>
      <w:r w:rsidR="00731F45">
        <w:rPr>
          <w:rFonts w:ascii="Times New Roman" w:hAnsi="Times New Roman" w:cs="Times New Roman"/>
          <w:sz w:val="24"/>
          <w:szCs w:val="24"/>
        </w:rPr>
        <w:t>е</w:t>
      </w:r>
      <w:r w:rsidRPr="00731F45">
        <w:rPr>
          <w:rFonts w:ascii="Times New Roman" w:hAnsi="Times New Roman" w:cs="Times New Roman"/>
          <w:sz w:val="24"/>
          <w:szCs w:val="24"/>
        </w:rPr>
        <w:t xml:space="preserve"> форм</w:t>
      </w:r>
      <w:r w:rsidR="00731F45">
        <w:rPr>
          <w:rFonts w:ascii="Times New Roman" w:hAnsi="Times New Roman" w:cs="Times New Roman"/>
          <w:sz w:val="24"/>
          <w:szCs w:val="24"/>
        </w:rPr>
        <w:t>ы</w:t>
      </w:r>
      <w:r w:rsidRPr="00731F4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E614F">
        <w:rPr>
          <w:rFonts w:ascii="Times New Roman" w:hAnsi="Times New Roman" w:cs="Times New Roman"/>
          <w:sz w:val="24"/>
          <w:szCs w:val="24"/>
        </w:rPr>
        <w:t>об</w:t>
      </w:r>
      <w:r w:rsidRPr="00731F45">
        <w:rPr>
          <w:rFonts w:ascii="Times New Roman" w:hAnsi="Times New Roman" w:cs="Times New Roman"/>
          <w:sz w:val="24"/>
          <w:szCs w:val="24"/>
        </w:rPr>
        <w:t>уча</w:t>
      </w:r>
      <w:r w:rsidR="00AE614F">
        <w:rPr>
          <w:rFonts w:ascii="Times New Roman" w:hAnsi="Times New Roman" w:cs="Times New Roman"/>
          <w:sz w:val="24"/>
          <w:szCs w:val="24"/>
        </w:rPr>
        <w:t>ю</w:t>
      </w:r>
      <w:r w:rsidRPr="00731F45">
        <w:rPr>
          <w:rFonts w:ascii="Times New Roman" w:hAnsi="Times New Roman" w:cs="Times New Roman"/>
          <w:sz w:val="24"/>
          <w:szCs w:val="24"/>
        </w:rPr>
        <w:t>щихся: интеллектуальны</w:t>
      </w:r>
      <w:r w:rsidR="00731F45">
        <w:rPr>
          <w:rFonts w:ascii="Times New Roman" w:hAnsi="Times New Roman" w:cs="Times New Roman"/>
          <w:sz w:val="24"/>
          <w:szCs w:val="24"/>
        </w:rPr>
        <w:t>е</w:t>
      </w:r>
      <w:r w:rsidRPr="00731F45">
        <w:rPr>
          <w:rFonts w:ascii="Times New Roman" w:hAnsi="Times New Roman" w:cs="Times New Roman"/>
          <w:sz w:val="24"/>
          <w:szCs w:val="24"/>
        </w:rPr>
        <w:t xml:space="preserve"> игр</w:t>
      </w:r>
      <w:r w:rsidR="00731F45">
        <w:rPr>
          <w:rFonts w:ascii="Times New Roman" w:hAnsi="Times New Roman" w:cs="Times New Roman"/>
          <w:sz w:val="24"/>
          <w:szCs w:val="24"/>
        </w:rPr>
        <w:t>ы</w:t>
      </w:r>
      <w:r w:rsidRPr="00731F45">
        <w:rPr>
          <w:rFonts w:ascii="Times New Roman" w:hAnsi="Times New Roman" w:cs="Times New Roman"/>
          <w:sz w:val="24"/>
          <w:szCs w:val="24"/>
        </w:rPr>
        <w:t>, стимулирующи</w:t>
      </w:r>
      <w:r w:rsidR="00731F45">
        <w:rPr>
          <w:rFonts w:ascii="Times New Roman" w:hAnsi="Times New Roman" w:cs="Times New Roman"/>
          <w:sz w:val="24"/>
          <w:szCs w:val="24"/>
        </w:rPr>
        <w:t>е</w:t>
      </w:r>
      <w:r w:rsidRPr="00731F45">
        <w:rPr>
          <w:rFonts w:ascii="Times New Roman" w:hAnsi="Times New Roman" w:cs="Times New Roman"/>
          <w:sz w:val="24"/>
          <w:szCs w:val="24"/>
        </w:rPr>
        <w:t xml:space="preserve"> познавательную мотивацию школьников; </w:t>
      </w:r>
      <w:r w:rsidR="00AE614F">
        <w:rPr>
          <w:rFonts w:ascii="Times New Roman" w:hAnsi="Times New Roman" w:cs="Times New Roman"/>
          <w:sz w:val="24"/>
          <w:szCs w:val="24"/>
        </w:rPr>
        <w:t xml:space="preserve"> </w:t>
      </w:r>
      <w:r w:rsidRPr="00731F45">
        <w:rPr>
          <w:rFonts w:ascii="Times New Roman" w:hAnsi="Times New Roman" w:cs="Times New Roman"/>
          <w:sz w:val="24"/>
          <w:szCs w:val="24"/>
        </w:rPr>
        <w:t xml:space="preserve"> </w:t>
      </w:r>
      <w:r w:rsidR="00AE614F">
        <w:rPr>
          <w:rFonts w:ascii="Times New Roman" w:hAnsi="Times New Roman" w:cs="Times New Roman"/>
          <w:sz w:val="24"/>
          <w:szCs w:val="24"/>
        </w:rPr>
        <w:t xml:space="preserve"> </w:t>
      </w:r>
      <w:r w:rsidRPr="00731F45">
        <w:rPr>
          <w:rFonts w:ascii="Times New Roman" w:hAnsi="Times New Roman" w:cs="Times New Roman"/>
          <w:sz w:val="24"/>
          <w:szCs w:val="24"/>
        </w:rPr>
        <w:t xml:space="preserve"> </w:t>
      </w:r>
      <w:r w:rsidR="00AE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14" w:rsidRDefault="00C9490E" w:rsidP="004D6F14">
      <w:pPr>
        <w:jc w:val="both"/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05361">
        <w:rPr>
          <w:rFonts w:ascii="Times New Roman" w:hAnsi="Times New Roman" w:cs="Times New Roman"/>
          <w:b/>
          <w:color w:val="0070C0"/>
          <w:sz w:val="24"/>
          <w:szCs w:val="24"/>
        </w:rPr>
        <w:t>Модуль «Детские общественные объединения»</w:t>
      </w:r>
    </w:p>
    <w:p w:rsidR="00AE614F" w:rsidRPr="00A645F7" w:rsidRDefault="00AE614F" w:rsidP="00F851A6">
      <w:pPr>
        <w:jc w:val="both"/>
        <w:rPr>
          <w:rFonts w:ascii="Times New Roman" w:hAnsi="Times New Roman" w:cs="Times New Roman"/>
          <w:sz w:val="24"/>
          <w:szCs w:val="24"/>
        </w:rPr>
      </w:pPr>
      <w:r w:rsidRPr="00A645F7">
        <w:rPr>
          <w:rFonts w:ascii="Times New Roman" w:hAnsi="Times New Roman" w:cs="Times New Roman"/>
          <w:sz w:val="24"/>
          <w:szCs w:val="24"/>
        </w:rPr>
        <w:t xml:space="preserve">- </w:t>
      </w:r>
      <w:r w:rsidR="00A645F7" w:rsidRPr="00A645F7">
        <w:rPr>
          <w:rFonts w:ascii="Times New Roman" w:hAnsi="Times New Roman" w:cs="Times New Roman"/>
          <w:sz w:val="24"/>
          <w:szCs w:val="24"/>
        </w:rPr>
        <w:t>«Патруль порядка»</w:t>
      </w:r>
      <w:r w:rsidR="00A645F7">
        <w:rPr>
          <w:rFonts w:ascii="Times New Roman" w:hAnsi="Times New Roman" w:cs="Times New Roman"/>
          <w:sz w:val="24"/>
          <w:szCs w:val="24"/>
        </w:rPr>
        <w:t xml:space="preserve"> - акция совета обучающихся</w:t>
      </w:r>
      <w:r w:rsidR="001C066A">
        <w:rPr>
          <w:rFonts w:ascii="Times New Roman" w:hAnsi="Times New Roman" w:cs="Times New Roman"/>
          <w:sz w:val="24"/>
          <w:szCs w:val="24"/>
        </w:rPr>
        <w:t xml:space="preserve"> по соблюдению правил внутреннего распорядка;</w:t>
      </w:r>
    </w:p>
    <w:p w:rsidR="00A645F7" w:rsidRDefault="004B3663" w:rsidP="00F8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645F7">
        <w:rPr>
          <w:rFonts w:ascii="Times New Roman" w:hAnsi="Times New Roman" w:cs="Times New Roman"/>
          <w:sz w:val="24"/>
          <w:szCs w:val="24"/>
        </w:rPr>
        <w:t>«Разговор с директором» - комплекс мероприятий, проводимых</w:t>
      </w:r>
      <w:r w:rsidR="00AE614F" w:rsidRPr="00A645F7">
        <w:rPr>
          <w:rFonts w:ascii="Times New Roman" w:hAnsi="Times New Roman" w:cs="Times New Roman"/>
          <w:sz w:val="24"/>
          <w:szCs w:val="24"/>
        </w:rPr>
        <w:t xml:space="preserve"> для учета мнения школьников по вопросам управления образовательной организацией</w:t>
      </w:r>
      <w:r w:rsidR="00A645F7">
        <w:rPr>
          <w:rFonts w:ascii="Times New Roman" w:hAnsi="Times New Roman" w:cs="Times New Roman"/>
          <w:sz w:val="24"/>
          <w:szCs w:val="24"/>
        </w:rPr>
        <w:t>, организации и проведения воспитательных мероприятий, акций;</w:t>
      </w:r>
    </w:p>
    <w:p w:rsidR="00C9490E" w:rsidRDefault="0021675D" w:rsidP="00C9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«Навигатор» - </w:t>
      </w:r>
      <w:r w:rsidRPr="00C94DF5">
        <w:rPr>
          <w:rFonts w:ascii="Times New Roman" w:hAnsi="Times New Roman" w:cs="Times New Roman"/>
          <w:sz w:val="24"/>
          <w:szCs w:val="24"/>
        </w:rPr>
        <w:t xml:space="preserve">комплекс коллективных творческих дел, интересных и значимых для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05361" w:rsidRDefault="00C9490E" w:rsidP="00C9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361" w:rsidRDefault="00C05361" w:rsidP="0021675D">
      <w:pPr>
        <w:jc w:val="both"/>
        <w:rPr>
          <w:rFonts w:ascii="Times New Roman" w:hAnsi="Times New Roman" w:cs="Times New Roman"/>
          <w:sz w:val="24"/>
          <w:szCs w:val="24"/>
        </w:rPr>
      </w:pPr>
      <w:r w:rsidRPr="00C053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675D" w:rsidRPr="00C0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«Юнармия» - детское объединение гражданско-патриотического направления;</w:t>
      </w:r>
    </w:p>
    <w:p w:rsidR="00C05361" w:rsidRDefault="00C05361" w:rsidP="00216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«ЮИД» - детское объединение по профилактике дорожного движения;</w:t>
      </w:r>
    </w:p>
    <w:p w:rsidR="00A157FF" w:rsidRPr="00C05361" w:rsidRDefault="00A157FF" w:rsidP="00216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«Волонтеры» - детское объединение социального направления.</w:t>
      </w:r>
    </w:p>
    <w:p w:rsidR="00A157FF" w:rsidRPr="006763C0" w:rsidRDefault="00A157FF" w:rsidP="00A157F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FF">
        <w:rPr>
          <w:rFonts w:ascii="Times New Roman" w:hAnsi="Times New Roman" w:cs="Times New Roman"/>
          <w:b/>
          <w:color w:val="0070C0"/>
          <w:sz w:val="24"/>
          <w:szCs w:val="24"/>
        </w:rPr>
        <w:t>Модуль «Профориентация»</w:t>
      </w:r>
    </w:p>
    <w:p w:rsidR="00A157FF" w:rsidRDefault="00A157FF" w:rsidP="00A15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FF"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A157FF" w:rsidRDefault="00A157FF" w:rsidP="00A157FF">
      <w:pPr>
        <w:jc w:val="both"/>
        <w:rPr>
          <w:rFonts w:ascii="Times New Roman" w:hAnsi="Times New Roman" w:cs="Times New Roman"/>
          <w:sz w:val="24"/>
          <w:szCs w:val="24"/>
        </w:rPr>
      </w:pPr>
      <w:r w:rsidRPr="00A1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FF">
        <w:rPr>
          <w:rFonts w:ascii="Times New Roman" w:hAnsi="Times New Roman" w:cs="Times New Roman"/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</w:t>
      </w:r>
      <w:r w:rsidRPr="00A157FF">
        <w:rPr>
          <w:rFonts w:ascii="Times New Roman" w:hAnsi="Times New Roman" w:cs="Times New Roman"/>
          <w:sz w:val="24"/>
          <w:szCs w:val="24"/>
        </w:rPr>
        <w:lastRenderedPageBreak/>
        <w:t xml:space="preserve"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FF" w:rsidRDefault="00A157FF" w:rsidP="00A157FF">
      <w:pPr>
        <w:jc w:val="both"/>
        <w:rPr>
          <w:rFonts w:ascii="Times New Roman" w:hAnsi="Times New Roman" w:cs="Times New Roman"/>
          <w:sz w:val="24"/>
          <w:szCs w:val="24"/>
        </w:rPr>
      </w:pPr>
      <w:r w:rsidRPr="00A1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FF">
        <w:rPr>
          <w:rFonts w:ascii="Times New Roman" w:hAnsi="Times New Roman" w:cs="Times New Roman"/>
          <w:sz w:val="24"/>
          <w:szCs w:val="24"/>
        </w:rPr>
        <w:t xml:space="preserve">посещение профориентационных выставок, ярмарок профессий,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FF">
        <w:rPr>
          <w:rFonts w:ascii="Times New Roman" w:hAnsi="Times New Roman" w:cs="Times New Roman"/>
          <w:sz w:val="24"/>
          <w:szCs w:val="24"/>
        </w:rPr>
        <w:t>дней открытых дверей в средних специальных учебных заведениях и вузах;</w:t>
      </w:r>
    </w:p>
    <w:p w:rsidR="00AE614F" w:rsidRDefault="00A157FF" w:rsidP="00A157FF">
      <w:pPr>
        <w:jc w:val="both"/>
        <w:rPr>
          <w:rFonts w:ascii="Times New Roman" w:hAnsi="Times New Roman" w:cs="Times New Roman"/>
          <w:sz w:val="24"/>
          <w:szCs w:val="24"/>
        </w:rPr>
      </w:pPr>
      <w:r w:rsidRPr="00A1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FF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</w:t>
      </w:r>
      <w:r w:rsidR="00E828F4">
        <w:rPr>
          <w:rFonts w:ascii="Times New Roman" w:hAnsi="Times New Roman" w:cs="Times New Roman"/>
          <w:sz w:val="24"/>
          <w:szCs w:val="24"/>
        </w:rPr>
        <w:t>.</w:t>
      </w:r>
    </w:p>
    <w:p w:rsidR="001A7A12" w:rsidRDefault="00E828F4" w:rsidP="00A157F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828F4">
        <w:rPr>
          <w:rFonts w:ascii="Times New Roman" w:hAnsi="Times New Roman" w:cs="Times New Roman"/>
          <w:sz w:val="24"/>
          <w:szCs w:val="24"/>
        </w:rPr>
        <w:t xml:space="preserve"> </w:t>
      </w:r>
      <w:r w:rsidRPr="00E828F4">
        <w:rPr>
          <w:rFonts w:ascii="Times New Roman" w:hAnsi="Times New Roman" w:cs="Times New Roman"/>
          <w:b/>
          <w:color w:val="0070C0"/>
          <w:sz w:val="24"/>
          <w:szCs w:val="24"/>
        </w:rPr>
        <w:t>Модуль «Школьные медиа»</w:t>
      </w:r>
    </w:p>
    <w:p w:rsidR="00E828F4" w:rsidRDefault="001A7A12" w:rsidP="001A7A12">
      <w:pPr>
        <w:jc w:val="both"/>
        <w:rPr>
          <w:rFonts w:ascii="Times New Roman" w:hAnsi="Times New Roman" w:cs="Times New Roman"/>
          <w:sz w:val="24"/>
          <w:szCs w:val="24"/>
        </w:rPr>
      </w:pPr>
      <w:r w:rsidRPr="001A7A12">
        <w:rPr>
          <w:rFonts w:ascii="Times New Roman" w:hAnsi="Times New Roman" w:cs="Times New Roman"/>
          <w:sz w:val="24"/>
          <w:szCs w:val="24"/>
        </w:rPr>
        <w:t xml:space="preserve">- </w:t>
      </w:r>
      <w:r w:rsidR="00E828F4" w:rsidRPr="001A7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InctaLand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A7A12">
        <w:rPr>
          <w:rFonts w:ascii="Times New Roman" w:hAnsi="Times New Roman" w:cs="Times New Roman"/>
          <w:sz w:val="24"/>
          <w:szCs w:val="24"/>
        </w:rPr>
        <w:t xml:space="preserve"> </w:t>
      </w:r>
      <w:r w:rsidRPr="00E828F4">
        <w:rPr>
          <w:rFonts w:ascii="Times New Roman" w:hAnsi="Times New Roman" w:cs="Times New Roman"/>
          <w:sz w:val="24"/>
          <w:szCs w:val="24"/>
        </w:rPr>
        <w:t>школьный медиацентр – созданн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828F4">
        <w:rPr>
          <w:rFonts w:ascii="Times New Roman" w:hAnsi="Times New Roman" w:cs="Times New Roman"/>
          <w:sz w:val="24"/>
          <w:szCs w:val="24"/>
        </w:rPr>
        <w:t xml:space="preserve">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1A7A12" w:rsidRPr="001A7A12" w:rsidRDefault="001A7A12" w:rsidP="001A7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1A7A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E828F4">
        <w:rPr>
          <w:rFonts w:ascii="Times New Roman" w:hAnsi="Times New Roman" w:cs="Times New Roman"/>
          <w:sz w:val="24"/>
          <w:szCs w:val="24"/>
        </w:rPr>
        <w:t xml:space="preserve">школьная газета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828F4">
        <w:rPr>
          <w:rFonts w:ascii="Times New Roman" w:hAnsi="Times New Roman" w:cs="Times New Roman"/>
          <w:sz w:val="24"/>
          <w:szCs w:val="24"/>
        </w:rPr>
        <w:t xml:space="preserve">, на страницах которой ими размещаются материалы о </w:t>
      </w:r>
      <w:r>
        <w:rPr>
          <w:rFonts w:ascii="Times New Roman" w:hAnsi="Times New Roman" w:cs="Times New Roman"/>
          <w:sz w:val="24"/>
          <w:szCs w:val="24"/>
        </w:rPr>
        <w:t>мероприятиях, акциях, новости классных коллективов</w:t>
      </w:r>
      <w:r w:rsidRPr="00E828F4">
        <w:rPr>
          <w:rFonts w:ascii="Times New Roman" w:hAnsi="Times New Roman" w:cs="Times New Roman"/>
          <w:sz w:val="24"/>
          <w:szCs w:val="24"/>
        </w:rPr>
        <w:t xml:space="preserve">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</w:t>
      </w:r>
      <w:r>
        <w:rPr>
          <w:rFonts w:ascii="Times New Roman" w:hAnsi="Times New Roman" w:cs="Times New Roman"/>
          <w:sz w:val="24"/>
          <w:szCs w:val="24"/>
        </w:rPr>
        <w:t>оциальных, нравственных проблем.</w:t>
      </w:r>
    </w:p>
    <w:p w:rsidR="00545777" w:rsidRDefault="00AC6FF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45777">
        <w:rPr>
          <w:rFonts w:ascii="Times New Roman" w:hAnsi="Times New Roman" w:cs="Times New Roman"/>
          <w:b/>
          <w:color w:val="0070C0"/>
          <w:sz w:val="24"/>
          <w:szCs w:val="24"/>
        </w:rPr>
        <w:t>Модуль «Работа с родителями»</w:t>
      </w:r>
      <w:r w:rsidRPr="00AC6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77" w:rsidRDefault="0054577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FF7" w:rsidRPr="00AC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Управляющий совет школы, участие</w:t>
      </w:r>
      <w:r w:rsidR="00AC6FF7" w:rsidRPr="00AC6FF7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9A4D5F" w:rsidRDefault="009A4D5F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«Родник» - семейный клуб, </w:t>
      </w:r>
      <w:r w:rsidR="00AC6FF7" w:rsidRPr="00AC6FF7">
        <w:rPr>
          <w:rFonts w:ascii="Times New Roman" w:hAnsi="Times New Roman" w:cs="Times New Roman"/>
          <w:sz w:val="24"/>
          <w:szCs w:val="24"/>
        </w:rPr>
        <w:t>предоставляющи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C6FF7" w:rsidRPr="00AC6FF7">
        <w:rPr>
          <w:rFonts w:ascii="Times New Roman" w:hAnsi="Times New Roman" w:cs="Times New Roman"/>
          <w:sz w:val="24"/>
          <w:szCs w:val="24"/>
        </w:rPr>
        <w:t xml:space="preserve"> родителям, педагогам и детям площадку для совместно</w:t>
      </w:r>
      <w:r>
        <w:rPr>
          <w:rFonts w:ascii="Times New Roman" w:hAnsi="Times New Roman" w:cs="Times New Roman"/>
          <w:sz w:val="24"/>
          <w:szCs w:val="24"/>
        </w:rPr>
        <w:t xml:space="preserve">го проведения досуга и общения, </w:t>
      </w:r>
      <w:r w:rsidR="00AC6FF7" w:rsidRPr="00AC6FF7">
        <w:rPr>
          <w:rFonts w:ascii="Times New Roman" w:hAnsi="Times New Roman" w:cs="Times New Roman"/>
          <w:sz w:val="24"/>
          <w:szCs w:val="24"/>
        </w:rPr>
        <w:t xml:space="preserve">родительские гостиные, мастер-классы, семинары, круглые столы с приглашением специалистов;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C0" w:rsidRDefault="006763C0" w:rsidP="006763C0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Основные направление самоанализа воспитательной работы</w:t>
      </w:r>
    </w:p>
    <w:p w:rsidR="006763C0" w:rsidRDefault="006763C0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B54EC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Основными принципами, на основе которых осуществляется самоанализ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6763C0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</w:t>
      </w:r>
      <w:r w:rsidR="006763C0">
        <w:rPr>
          <w:rFonts w:ascii="Times New Roman" w:hAnsi="Times New Roman" w:cs="Times New Roman"/>
          <w:sz w:val="24"/>
          <w:szCs w:val="24"/>
        </w:rPr>
        <w:t xml:space="preserve"> </w:t>
      </w:r>
      <w:r w:rsidRPr="006763C0">
        <w:rPr>
          <w:rFonts w:ascii="Times New Roman" w:hAnsi="Times New Roman" w:cs="Times New Roman"/>
          <w:sz w:val="24"/>
          <w:szCs w:val="24"/>
        </w:rPr>
        <w:t xml:space="preserve"> на уважительное отношение как к воспитанникам, так и к педагогам, реализующим воспитательный процесс; </w:t>
      </w:r>
    </w:p>
    <w:p w:rsidR="006763C0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763C0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 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</w:t>
      </w:r>
      <w:r w:rsidRPr="006763C0">
        <w:rPr>
          <w:rFonts w:ascii="Times New Roman" w:hAnsi="Times New Roman" w:cs="Times New Roman"/>
          <w:sz w:val="24"/>
          <w:szCs w:val="24"/>
        </w:rPr>
        <w:lastRenderedPageBreak/>
        <w:t>своей воспитательной работы, адекватного подбора видов, форм и содержания их совместной с детьми деятельности;</w:t>
      </w:r>
    </w:p>
    <w:p w:rsidR="006763C0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 - принцип разделенной ответственности за результаты личностного развития школьников, ориентирующий </w:t>
      </w:r>
      <w:r w:rsidR="006763C0">
        <w:rPr>
          <w:rFonts w:ascii="Times New Roman" w:hAnsi="Times New Roman" w:cs="Times New Roman"/>
          <w:sz w:val="24"/>
          <w:szCs w:val="24"/>
        </w:rPr>
        <w:t xml:space="preserve"> </w:t>
      </w:r>
      <w:r w:rsidRPr="006763C0">
        <w:rPr>
          <w:rFonts w:ascii="Times New Roman" w:hAnsi="Times New Roman" w:cs="Times New Roman"/>
          <w:sz w:val="24"/>
          <w:szCs w:val="24"/>
        </w:rPr>
        <w:t xml:space="preserve"> на понимание того, что личностное развитие школьников – это результат как социального воспитания </w:t>
      </w:r>
      <w:r w:rsidR="0067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C0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 </w:t>
      </w:r>
      <w:r w:rsidR="006763C0">
        <w:rPr>
          <w:rFonts w:ascii="Times New Roman" w:hAnsi="Times New Roman" w:cs="Times New Roman"/>
          <w:sz w:val="24"/>
          <w:szCs w:val="24"/>
        </w:rPr>
        <w:t xml:space="preserve">     </w:t>
      </w:r>
      <w:r w:rsidRPr="006763C0">
        <w:rPr>
          <w:rFonts w:ascii="Times New Roman" w:hAnsi="Times New Roman" w:cs="Times New Roman"/>
          <w:sz w:val="24"/>
          <w:szCs w:val="24"/>
        </w:rPr>
        <w:t>Основны</w:t>
      </w:r>
      <w:r w:rsidR="006763C0">
        <w:rPr>
          <w:rFonts w:ascii="Times New Roman" w:hAnsi="Times New Roman" w:cs="Times New Roman"/>
          <w:sz w:val="24"/>
          <w:szCs w:val="24"/>
        </w:rPr>
        <w:t>е</w:t>
      </w:r>
      <w:r w:rsidRPr="006763C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6763C0">
        <w:rPr>
          <w:rFonts w:ascii="Times New Roman" w:hAnsi="Times New Roman" w:cs="Times New Roman"/>
          <w:sz w:val="24"/>
          <w:szCs w:val="24"/>
        </w:rPr>
        <w:t xml:space="preserve"> </w:t>
      </w:r>
      <w:r w:rsidRPr="006763C0">
        <w:rPr>
          <w:rFonts w:ascii="Times New Roman" w:hAnsi="Times New Roman" w:cs="Times New Roman"/>
          <w:sz w:val="24"/>
          <w:szCs w:val="24"/>
        </w:rPr>
        <w:t xml:space="preserve">анализа организуемого в школе воспитательного процесса </w:t>
      </w:r>
      <w:r w:rsidR="006763C0">
        <w:rPr>
          <w:rFonts w:ascii="Times New Roman" w:hAnsi="Times New Roman" w:cs="Times New Roman"/>
          <w:sz w:val="24"/>
          <w:szCs w:val="24"/>
        </w:rPr>
        <w:t xml:space="preserve"> </w:t>
      </w:r>
      <w:r w:rsidRPr="006763C0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67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5C" w:rsidRDefault="006763C0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C5C">
        <w:rPr>
          <w:rFonts w:ascii="Times New Roman" w:hAnsi="Times New Roman" w:cs="Times New Roman"/>
          <w:sz w:val="24"/>
          <w:szCs w:val="24"/>
        </w:rPr>
        <w:t xml:space="preserve"> 1. Мониторинг р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B95C5C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2. </w:t>
      </w:r>
      <w:r w:rsidR="00B95C5C">
        <w:rPr>
          <w:rFonts w:ascii="Times New Roman" w:hAnsi="Times New Roman" w:cs="Times New Roman"/>
          <w:sz w:val="24"/>
          <w:szCs w:val="24"/>
        </w:rPr>
        <w:t>Анкетирование родителей, обучающихся, педагогов о с</w:t>
      </w:r>
      <w:r w:rsidRPr="006763C0">
        <w:rPr>
          <w:rFonts w:ascii="Times New Roman" w:hAnsi="Times New Roman" w:cs="Times New Roman"/>
          <w:sz w:val="24"/>
          <w:szCs w:val="24"/>
        </w:rPr>
        <w:t>остояни</w:t>
      </w:r>
      <w:r w:rsidR="00B95C5C">
        <w:rPr>
          <w:rFonts w:ascii="Times New Roman" w:hAnsi="Times New Roman" w:cs="Times New Roman"/>
          <w:sz w:val="24"/>
          <w:szCs w:val="24"/>
        </w:rPr>
        <w:t>и</w:t>
      </w:r>
      <w:r w:rsidRPr="006763C0">
        <w:rPr>
          <w:rFonts w:ascii="Times New Roman" w:hAnsi="Times New Roman" w:cs="Times New Roman"/>
          <w:sz w:val="24"/>
          <w:szCs w:val="24"/>
        </w:rPr>
        <w:t xml:space="preserve">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</w:t>
      </w:r>
      <w:r w:rsidR="00B95C5C">
        <w:rPr>
          <w:rFonts w:ascii="Times New Roman" w:hAnsi="Times New Roman" w:cs="Times New Roman"/>
          <w:sz w:val="24"/>
          <w:szCs w:val="24"/>
        </w:rPr>
        <w:t xml:space="preserve">оуправления. </w:t>
      </w:r>
      <w:r w:rsidRPr="006763C0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</w:t>
      </w:r>
      <w:r w:rsidR="00B95C5C">
        <w:rPr>
          <w:rFonts w:ascii="Times New Roman" w:hAnsi="Times New Roman" w:cs="Times New Roman"/>
          <w:sz w:val="24"/>
          <w:szCs w:val="24"/>
        </w:rPr>
        <w:t>единения классных руководителей</w:t>
      </w:r>
      <w:r w:rsidRPr="0067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C5C" w:rsidRDefault="00B95C5C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вопросы анализа:</w:t>
      </w:r>
    </w:p>
    <w:p w:rsidR="000532F3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 - качество проводимых общешкольных ключевых дел; 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совместной деятельности классных руководителей и их классов; 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организуемой в школе внеурочной деятельности;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реализации личностно развивающего потенциала школьных уроков;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существующего в школе ученического самоуправления; 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детских общественных объединений;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проводимых в школе экскурсий, экспедиций, походов; 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профориентационной работы школы;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работы школьных медиа; </w:t>
      </w:r>
    </w:p>
    <w:p w:rsidR="000532F3" w:rsidRDefault="000532F3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качество</w:t>
      </w:r>
      <w:r w:rsidR="00B54EC7" w:rsidRPr="006763C0">
        <w:rPr>
          <w:rFonts w:ascii="Times New Roman" w:hAnsi="Times New Roman" w:cs="Times New Roman"/>
          <w:sz w:val="24"/>
          <w:szCs w:val="24"/>
        </w:rPr>
        <w:t xml:space="preserve"> взаимодействия школы и семей школьников.</w:t>
      </w:r>
    </w:p>
    <w:p w:rsidR="00E828F4" w:rsidRPr="006763C0" w:rsidRDefault="00B54EC7" w:rsidP="00AC6FF7">
      <w:pPr>
        <w:jc w:val="both"/>
        <w:rPr>
          <w:rFonts w:ascii="Times New Roman" w:hAnsi="Times New Roman" w:cs="Times New Roman"/>
          <w:sz w:val="24"/>
          <w:szCs w:val="24"/>
        </w:rPr>
      </w:pPr>
      <w:r w:rsidRPr="006763C0">
        <w:rPr>
          <w:rFonts w:ascii="Times New Roman" w:hAnsi="Times New Roman" w:cs="Times New Roman"/>
          <w:sz w:val="24"/>
          <w:szCs w:val="24"/>
        </w:rPr>
        <w:t xml:space="preserve">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</w:p>
    <w:p w:rsidR="00217380" w:rsidRPr="00E828F4" w:rsidRDefault="006C09C0" w:rsidP="003E478C">
      <w:pPr>
        <w:jc w:val="center"/>
        <w:rPr>
          <w:rFonts w:ascii="Times New Roman" w:hAnsi="Times New Roman" w:cs="Times New Roman"/>
          <w:b/>
          <w:bCs/>
          <w:color w:val="CC3300"/>
          <w:sz w:val="24"/>
          <w:szCs w:val="24"/>
        </w:rPr>
      </w:pPr>
      <w:r w:rsidRPr="00E828F4">
        <w:rPr>
          <w:rFonts w:ascii="Times New Roman" w:hAnsi="Times New Roman" w:cs="Times New Roman"/>
          <w:b/>
          <w:bCs/>
          <w:color w:val="CC3300"/>
          <w:sz w:val="24"/>
          <w:szCs w:val="24"/>
        </w:rPr>
        <w:t>Сроки и этапы реализации п</w:t>
      </w:r>
      <w:r w:rsidR="00217380" w:rsidRPr="00E828F4">
        <w:rPr>
          <w:rFonts w:ascii="Times New Roman" w:hAnsi="Times New Roman" w:cs="Times New Roman"/>
          <w:b/>
          <w:bCs/>
          <w:color w:val="CC3300"/>
          <w:sz w:val="24"/>
          <w:szCs w:val="24"/>
        </w:rPr>
        <w:t>рограммы</w:t>
      </w:r>
    </w:p>
    <w:p w:rsidR="00217380" w:rsidRPr="00A645F7" w:rsidRDefault="00217380" w:rsidP="00F9617D">
      <w:pPr>
        <w:autoSpaceDE w:val="0"/>
        <w:autoSpaceDN w:val="0"/>
        <w:adjustRightInd w:val="0"/>
        <w:spacing w:after="0" w:line="280" w:lineRule="exact"/>
        <w:ind w:left="20" w:firstLine="700"/>
        <w:jc w:val="both"/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CC3300"/>
          <w:sz w:val="24"/>
          <w:szCs w:val="24"/>
          <w:lang w:eastAsia="en-US"/>
        </w:rPr>
        <w:tab/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ab/>
        <w:t>1 этап: 20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20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-20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21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годы.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ind w:right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Подготовка проектов нормативно-правовых актов и разработка механизмов взаимодействия участников образовате</w:t>
      </w:r>
      <w:r w:rsidR="006C09C0"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льного процесса для реализации п</w:t>
      </w: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рограммы.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Проведение научно-исследовательских работ.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ind w:left="20" w:right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Проведение форумов, конференций, семинаров, конкурсов, олимпиад и иных массовых мероприятий, организация </w:t>
      </w:r>
      <w:r w:rsidR="006C09C0"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воспитательной деятельности</w:t>
      </w: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ind w:left="20" w:firstLine="700"/>
        <w:jc w:val="both"/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645F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2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 xml:space="preserve"> 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этап: 20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21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-20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23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 xml:space="preserve"> годы.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ind w:left="20" w:right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Организация разработки и проведения соц</w:t>
      </w:r>
      <w:r w:rsidR="006C09C0"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иальных проектов по реализации п</w:t>
      </w: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рограммы.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Повышение квалификации и переподготовка кадров.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ind w:left="20" w:firstLine="700"/>
        <w:jc w:val="both"/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645F7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ab/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3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 xml:space="preserve"> 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этап: 20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23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-202</w:t>
      </w:r>
      <w:r w:rsidR="006C09C0"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>4</w:t>
      </w:r>
      <w:r w:rsidRPr="00A645F7">
        <w:rPr>
          <w:rFonts w:ascii="Times New Roman" w:eastAsiaTheme="minorHAnsi" w:hAnsi="Times New Roman" w:cs="Times New Roman"/>
          <w:b/>
          <w:color w:val="CC3300"/>
          <w:sz w:val="24"/>
          <w:szCs w:val="24"/>
          <w:lang w:eastAsia="en-US"/>
        </w:rPr>
        <w:t xml:space="preserve"> годы.</w:t>
      </w:r>
    </w:p>
    <w:p w:rsidR="00217380" w:rsidRPr="00A645F7" w:rsidRDefault="00217380" w:rsidP="006C09C0">
      <w:pPr>
        <w:autoSpaceDE w:val="0"/>
        <w:autoSpaceDN w:val="0"/>
        <w:adjustRightInd w:val="0"/>
        <w:spacing w:after="0" w:line="382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Информационно-аналитическая деятельность.</w:t>
      </w:r>
    </w:p>
    <w:p w:rsidR="00217380" w:rsidRPr="00A645F7" w:rsidRDefault="006C09C0" w:rsidP="006C09C0">
      <w:pPr>
        <w:autoSpaceDE w:val="0"/>
        <w:autoSpaceDN w:val="0"/>
        <w:adjustRightInd w:val="0"/>
        <w:spacing w:after="360" w:line="382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Мониторинг эффективности п</w:t>
      </w:r>
      <w:r w:rsidR="00217380" w:rsidRPr="00A64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рограммы.</w:t>
      </w:r>
    </w:p>
    <w:p w:rsidR="008A41BB" w:rsidRDefault="00CA4351" w:rsidP="008A41BB">
      <w:pPr>
        <w:pStyle w:val="ab"/>
        <w:shd w:val="clear" w:color="auto" w:fill="auto"/>
        <w:spacing w:after="300"/>
        <w:ind w:left="20" w:right="20" w:firstLine="700"/>
      </w:pPr>
      <w:r>
        <w:t xml:space="preserve"> </w:t>
      </w:r>
    </w:p>
    <w:p w:rsidR="00763377" w:rsidRDefault="00763377" w:rsidP="00763377">
      <w:pPr>
        <w:autoSpaceDE w:val="0"/>
        <w:autoSpaceDN w:val="0"/>
        <w:adjustRightInd w:val="0"/>
        <w:spacing w:after="0" w:line="382" w:lineRule="exact"/>
        <w:ind w:left="20" w:right="20" w:firstLine="70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17380" w:rsidRDefault="00217380" w:rsidP="00174F26">
      <w:pPr>
        <w:autoSpaceDE w:val="0"/>
        <w:autoSpaceDN w:val="0"/>
        <w:adjustRightInd w:val="0"/>
        <w:spacing w:after="1581" w:line="382" w:lineRule="exact"/>
        <w:ind w:left="20" w:right="20" w:firstLine="130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17380" w:rsidRDefault="00217380" w:rsidP="00174F26">
      <w:pPr>
        <w:autoSpaceDE w:val="0"/>
        <w:autoSpaceDN w:val="0"/>
        <w:adjustRightInd w:val="0"/>
        <w:spacing w:after="1581" w:line="382" w:lineRule="exact"/>
        <w:ind w:left="20" w:right="20" w:firstLine="130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17380" w:rsidRDefault="00217380" w:rsidP="00174F26">
      <w:pPr>
        <w:autoSpaceDE w:val="0"/>
        <w:autoSpaceDN w:val="0"/>
        <w:adjustRightInd w:val="0"/>
        <w:spacing w:after="1581" w:line="382" w:lineRule="exact"/>
        <w:ind w:left="20" w:right="20" w:firstLine="130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17380" w:rsidRDefault="00217380" w:rsidP="00174F26">
      <w:pPr>
        <w:autoSpaceDE w:val="0"/>
        <w:autoSpaceDN w:val="0"/>
        <w:adjustRightInd w:val="0"/>
        <w:spacing w:after="1581" w:line="382" w:lineRule="exact"/>
        <w:ind w:left="20" w:right="20" w:firstLine="130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C905B9" w:rsidRDefault="00CA4351" w:rsidP="000524CB">
      <w:pPr>
        <w:pStyle w:val="ab"/>
        <w:shd w:val="clear" w:color="auto" w:fill="auto"/>
        <w:tabs>
          <w:tab w:val="left" w:pos="2479"/>
        </w:tabs>
        <w:ind w:left="720" w:right="20"/>
      </w:pPr>
      <w:r>
        <w:t xml:space="preserve"> </w:t>
      </w:r>
    </w:p>
    <w:sectPr w:rsidR="00C905B9" w:rsidSect="00CF0B5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24" w:rsidRDefault="00FC2324" w:rsidP="00CF0B53">
      <w:pPr>
        <w:spacing w:after="0" w:line="240" w:lineRule="auto"/>
      </w:pPr>
      <w:r>
        <w:separator/>
      </w:r>
    </w:p>
  </w:endnote>
  <w:endnote w:type="continuationSeparator" w:id="0">
    <w:p w:rsidR="00FC2324" w:rsidRDefault="00FC2324" w:rsidP="00C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5454"/>
      <w:docPartObj>
        <w:docPartGallery w:val="Page Numbers (Bottom of Page)"/>
        <w:docPartUnique/>
      </w:docPartObj>
    </w:sdtPr>
    <w:sdtEndPr/>
    <w:sdtContent>
      <w:p w:rsidR="00A157FF" w:rsidRDefault="00A157F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B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57FF" w:rsidRDefault="00A157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24" w:rsidRDefault="00FC2324" w:rsidP="00CF0B53">
      <w:pPr>
        <w:spacing w:after="0" w:line="240" w:lineRule="auto"/>
      </w:pPr>
      <w:r>
        <w:separator/>
      </w:r>
    </w:p>
  </w:footnote>
  <w:footnote w:type="continuationSeparator" w:id="0">
    <w:p w:rsidR="00FC2324" w:rsidRDefault="00FC2324" w:rsidP="00C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51FE5581"/>
    <w:multiLevelType w:val="hybridMultilevel"/>
    <w:tmpl w:val="D6589882"/>
    <w:lvl w:ilvl="0" w:tplc="0DFE2A48">
      <w:start w:val="1"/>
      <w:numFmt w:val="bullet"/>
      <w:lvlText w:val="–"/>
      <w:lvlJc w:val="left"/>
      <w:pPr>
        <w:tabs>
          <w:tab w:val="num" w:pos="3942"/>
        </w:tabs>
        <w:ind w:left="2825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16"/>
        </w:tabs>
        <w:ind w:left="8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36"/>
        </w:tabs>
        <w:ind w:left="9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56"/>
        </w:tabs>
        <w:ind w:left="10156" w:hanging="360"/>
      </w:pPr>
      <w:rPr>
        <w:rFonts w:ascii="Wingdings" w:hAnsi="Wingdings" w:hint="default"/>
      </w:rPr>
    </w:lvl>
  </w:abstractNum>
  <w:abstractNum w:abstractNumId="5" w15:restartNumberingAfterBreak="0">
    <w:nsid w:val="5FBA37B8"/>
    <w:multiLevelType w:val="hybridMultilevel"/>
    <w:tmpl w:val="6AEA02C4"/>
    <w:lvl w:ilvl="0" w:tplc="8DDEE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191"/>
    <w:rsid w:val="00016FC5"/>
    <w:rsid w:val="0002762C"/>
    <w:rsid w:val="000524CB"/>
    <w:rsid w:val="00052AF2"/>
    <w:rsid w:val="000532F3"/>
    <w:rsid w:val="00074DE3"/>
    <w:rsid w:val="00076277"/>
    <w:rsid w:val="000A598D"/>
    <w:rsid w:val="000F2B64"/>
    <w:rsid w:val="00155B97"/>
    <w:rsid w:val="00174F26"/>
    <w:rsid w:val="00180CD1"/>
    <w:rsid w:val="0018163A"/>
    <w:rsid w:val="00185F99"/>
    <w:rsid w:val="0019557E"/>
    <w:rsid w:val="0019739A"/>
    <w:rsid w:val="001A7A12"/>
    <w:rsid w:val="001C066A"/>
    <w:rsid w:val="001C3CF3"/>
    <w:rsid w:val="001C595B"/>
    <w:rsid w:val="0021675D"/>
    <w:rsid w:val="00217380"/>
    <w:rsid w:val="002215E3"/>
    <w:rsid w:val="0025685E"/>
    <w:rsid w:val="00292159"/>
    <w:rsid w:val="002A2929"/>
    <w:rsid w:val="002B4D10"/>
    <w:rsid w:val="002C217D"/>
    <w:rsid w:val="002D16F6"/>
    <w:rsid w:val="003228C3"/>
    <w:rsid w:val="00352CBD"/>
    <w:rsid w:val="003760D2"/>
    <w:rsid w:val="003B4E45"/>
    <w:rsid w:val="003E478C"/>
    <w:rsid w:val="003F735F"/>
    <w:rsid w:val="00407FBC"/>
    <w:rsid w:val="004253A1"/>
    <w:rsid w:val="00447F4A"/>
    <w:rsid w:val="00461C6D"/>
    <w:rsid w:val="00476763"/>
    <w:rsid w:val="004952E1"/>
    <w:rsid w:val="004A5A67"/>
    <w:rsid w:val="004B3663"/>
    <w:rsid w:val="004C3B1B"/>
    <w:rsid w:val="004D6F14"/>
    <w:rsid w:val="004F215D"/>
    <w:rsid w:val="00545777"/>
    <w:rsid w:val="005A3FF8"/>
    <w:rsid w:val="005C097F"/>
    <w:rsid w:val="00625191"/>
    <w:rsid w:val="00643FD6"/>
    <w:rsid w:val="006763C0"/>
    <w:rsid w:val="006C09C0"/>
    <w:rsid w:val="006E61A2"/>
    <w:rsid w:val="00731F45"/>
    <w:rsid w:val="00763377"/>
    <w:rsid w:val="0078237F"/>
    <w:rsid w:val="007A2EBD"/>
    <w:rsid w:val="007C7E9F"/>
    <w:rsid w:val="007F6714"/>
    <w:rsid w:val="008A41BB"/>
    <w:rsid w:val="008C41E2"/>
    <w:rsid w:val="008E2082"/>
    <w:rsid w:val="00971E4E"/>
    <w:rsid w:val="009959C8"/>
    <w:rsid w:val="009A4D5F"/>
    <w:rsid w:val="009A70C2"/>
    <w:rsid w:val="009B7DCE"/>
    <w:rsid w:val="009C777D"/>
    <w:rsid w:val="009F0C98"/>
    <w:rsid w:val="00A157FF"/>
    <w:rsid w:val="00A645F7"/>
    <w:rsid w:val="00A67859"/>
    <w:rsid w:val="00AC5271"/>
    <w:rsid w:val="00AC6FF7"/>
    <w:rsid w:val="00AE2986"/>
    <w:rsid w:val="00AE614F"/>
    <w:rsid w:val="00B3422D"/>
    <w:rsid w:val="00B451DC"/>
    <w:rsid w:val="00B46119"/>
    <w:rsid w:val="00B54EC7"/>
    <w:rsid w:val="00B84FFF"/>
    <w:rsid w:val="00B95C5C"/>
    <w:rsid w:val="00BA192D"/>
    <w:rsid w:val="00BB07BF"/>
    <w:rsid w:val="00BB35DA"/>
    <w:rsid w:val="00BE64C2"/>
    <w:rsid w:val="00BF4D6F"/>
    <w:rsid w:val="00C02EBA"/>
    <w:rsid w:val="00C05361"/>
    <w:rsid w:val="00C17DC8"/>
    <w:rsid w:val="00C4562B"/>
    <w:rsid w:val="00C47E71"/>
    <w:rsid w:val="00C545D6"/>
    <w:rsid w:val="00C553CA"/>
    <w:rsid w:val="00C56643"/>
    <w:rsid w:val="00C7058B"/>
    <w:rsid w:val="00C905B9"/>
    <w:rsid w:val="00C9490E"/>
    <w:rsid w:val="00C94DF5"/>
    <w:rsid w:val="00CA4351"/>
    <w:rsid w:val="00CA6874"/>
    <w:rsid w:val="00CC745A"/>
    <w:rsid w:val="00CD0694"/>
    <w:rsid w:val="00CF0B53"/>
    <w:rsid w:val="00D00466"/>
    <w:rsid w:val="00D15081"/>
    <w:rsid w:val="00D3285E"/>
    <w:rsid w:val="00D71227"/>
    <w:rsid w:val="00D94577"/>
    <w:rsid w:val="00DA02E2"/>
    <w:rsid w:val="00DB0B6C"/>
    <w:rsid w:val="00E01ED5"/>
    <w:rsid w:val="00E3484A"/>
    <w:rsid w:val="00E51BD3"/>
    <w:rsid w:val="00E65DB7"/>
    <w:rsid w:val="00E828F4"/>
    <w:rsid w:val="00E85443"/>
    <w:rsid w:val="00F03C7A"/>
    <w:rsid w:val="00F12145"/>
    <w:rsid w:val="00F15EE6"/>
    <w:rsid w:val="00F269B7"/>
    <w:rsid w:val="00F40D7D"/>
    <w:rsid w:val="00F5181D"/>
    <w:rsid w:val="00F57AFA"/>
    <w:rsid w:val="00F7769B"/>
    <w:rsid w:val="00F851A6"/>
    <w:rsid w:val="00F9163F"/>
    <w:rsid w:val="00F95597"/>
    <w:rsid w:val="00F9617D"/>
    <w:rsid w:val="00FC2324"/>
    <w:rsid w:val="00FD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2EC3"/>
  <w15:docId w15:val="{13976C9D-EF51-4F1B-9FF4-6595C54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C74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7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2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228C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2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8C3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b"/>
    <w:uiPriority w:val="99"/>
    <w:rsid w:val="009C77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9C777D"/>
    <w:pPr>
      <w:widowControl w:val="0"/>
      <w:shd w:val="clear" w:color="auto" w:fill="FFFFFF"/>
      <w:spacing w:after="0" w:line="382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9C777D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C905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05B9"/>
    <w:pPr>
      <w:widowControl w:val="0"/>
      <w:shd w:val="clear" w:color="auto" w:fill="FFFFFF"/>
      <w:spacing w:before="300" w:after="0" w:line="382" w:lineRule="exact"/>
      <w:ind w:hanging="90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table" w:customStyle="1" w:styleId="-11">
    <w:name w:val="Светлый список - Акцент 11"/>
    <w:basedOn w:val="a1"/>
    <w:uiPriority w:val="61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F961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F961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96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4">
    <w:name w:val="Medium List 2 Accent 4"/>
    <w:basedOn w:val="a1"/>
    <w:uiPriority w:val="66"/>
    <w:rsid w:val="00F961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1"/>
    <w:uiPriority w:val="60"/>
    <w:rsid w:val="00F961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List Accent 3"/>
    <w:basedOn w:val="a1"/>
    <w:uiPriority w:val="61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3">
    <w:name w:val="Medium Shading 2 Accent 3"/>
    <w:basedOn w:val="a1"/>
    <w:uiPriority w:val="64"/>
    <w:rsid w:val="00F961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F96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1">
    <w:name w:val="Medium List 2 Accent 1"/>
    <w:basedOn w:val="a1"/>
    <w:uiPriority w:val="66"/>
    <w:rsid w:val="00F961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1"/>
    <w:uiPriority w:val="63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9617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1">
    <w:name w:val="Medium Grid 1 Accent 1"/>
    <w:basedOn w:val="a1"/>
    <w:uiPriority w:val="67"/>
    <w:rsid w:val="00971E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0">
    <w:name w:val="Medium Shading 1 Accent 5"/>
    <w:basedOn w:val="a1"/>
    <w:uiPriority w:val="63"/>
    <w:rsid w:val="00C705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1"/>
    <w:uiPriority w:val="65"/>
    <w:rsid w:val="00C70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Grid 2 Accent 1"/>
    <w:basedOn w:val="a1"/>
    <w:uiPriority w:val="68"/>
    <w:rsid w:val="00C705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Colorful Grid Accent 1"/>
    <w:basedOn w:val="a1"/>
    <w:uiPriority w:val="73"/>
    <w:rsid w:val="00C70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Dark List Accent 1"/>
    <w:basedOn w:val="a1"/>
    <w:uiPriority w:val="70"/>
    <w:rsid w:val="00C705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3-5">
    <w:name w:val="Medium Grid 3 Accent 5"/>
    <w:basedOn w:val="a1"/>
    <w:uiPriority w:val="69"/>
    <w:rsid w:val="00C705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C705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E3484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4952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1">
    <w:name w:val="Colorful Shading Accent 4"/>
    <w:basedOn w:val="a1"/>
    <w:uiPriority w:val="71"/>
    <w:rsid w:val="004952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20">
    <w:name w:val="Medium Grid 1 Accent 2"/>
    <w:basedOn w:val="a1"/>
    <w:uiPriority w:val="67"/>
    <w:rsid w:val="004952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d">
    <w:name w:val="Colorful List"/>
    <w:basedOn w:val="a1"/>
    <w:uiPriority w:val="72"/>
    <w:rsid w:val="004952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1">
    <w:name w:val="Medium Grid 3 Accent 1"/>
    <w:basedOn w:val="a1"/>
    <w:uiPriority w:val="69"/>
    <w:rsid w:val="004952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60">
    <w:name w:val="Light List Accent 6"/>
    <w:basedOn w:val="a1"/>
    <w:uiPriority w:val="61"/>
    <w:rsid w:val="009B7DC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51">
    <w:name w:val="Medium Grid 1 Accent 5"/>
    <w:basedOn w:val="a1"/>
    <w:uiPriority w:val="67"/>
    <w:rsid w:val="00D0046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e">
    <w:name w:val="Hyperlink"/>
    <w:uiPriority w:val="99"/>
    <w:unhideWhenUsed/>
    <w:rsid w:val="004253A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9457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19-nv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9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D2554-0DD8-4AC1-9597-FA75C6F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311-1</cp:lastModifiedBy>
  <cp:revision>19</cp:revision>
  <cp:lastPrinted>2020-06-23T07:51:00Z</cp:lastPrinted>
  <dcterms:created xsi:type="dcterms:W3CDTF">2013-12-23T06:29:00Z</dcterms:created>
  <dcterms:modified xsi:type="dcterms:W3CDTF">2020-06-23T07:57:00Z</dcterms:modified>
</cp:coreProperties>
</file>